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B3" w:rsidRDefault="00F104B3" w:rsidP="00F104B3">
      <w:pPr>
        <w:keepNext/>
        <w:spacing w:after="0"/>
        <w:jc w:val="center"/>
        <w:outlineLvl w:val="2"/>
        <w:rPr>
          <w:rFonts w:ascii="Times New Roman" w:hAnsi="Times New Roman" w:cs="Times New Roman"/>
          <w:b/>
          <w:sz w:val="28"/>
          <w:szCs w:val="28"/>
        </w:rPr>
      </w:pPr>
      <w:r>
        <w:rPr>
          <w:rFonts w:ascii="Times New Roman" w:hAnsi="Times New Roman" w:cs="Times New Roman"/>
          <w:b/>
          <w:sz w:val="28"/>
          <w:szCs w:val="28"/>
        </w:rPr>
        <w:t>РОССИЙСКАЯФЕДЕРАЦИЯ</w:t>
      </w:r>
    </w:p>
    <w:p w:rsidR="00F104B3" w:rsidRDefault="00F104B3" w:rsidP="00F104B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СТОЙБИНСКИЙ СЕЛЬСКИЙ СОВЕТ НАРОДНЫХ ДЕПУТАТОВ</w:t>
      </w:r>
    </w:p>
    <w:p w:rsidR="00F104B3" w:rsidRDefault="00F104B3" w:rsidP="00F104B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СЕЛЕМДЖИНСКОГО РАЙОНА</w:t>
      </w:r>
    </w:p>
    <w:p w:rsidR="00F104B3" w:rsidRDefault="00F104B3" w:rsidP="00F104B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АМУРСКОЙ ОБЛАСТИ</w:t>
      </w:r>
    </w:p>
    <w:p w:rsidR="00F104B3" w:rsidRDefault="00F104B3" w:rsidP="00F104B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(шестой созыв)</w:t>
      </w:r>
    </w:p>
    <w:p w:rsidR="00F104B3" w:rsidRDefault="00F104B3" w:rsidP="00F104B3">
      <w:pPr>
        <w:autoSpaceDE w:val="0"/>
        <w:autoSpaceDN w:val="0"/>
        <w:adjustRightInd w:val="0"/>
        <w:spacing w:after="0"/>
        <w:jc w:val="center"/>
        <w:rPr>
          <w:rFonts w:ascii="Times New Roman" w:hAnsi="Times New Roman" w:cs="Times New Roman"/>
          <w:b/>
          <w:sz w:val="28"/>
          <w:szCs w:val="28"/>
        </w:rPr>
      </w:pPr>
    </w:p>
    <w:p w:rsidR="00F104B3" w:rsidRDefault="00F104B3" w:rsidP="00F104B3">
      <w:pPr>
        <w:autoSpaceDE w:val="0"/>
        <w:autoSpaceDN w:val="0"/>
        <w:adjustRightInd w:val="0"/>
        <w:spacing w:after="0"/>
        <w:jc w:val="center"/>
        <w:rPr>
          <w:rFonts w:ascii="Times New Roman" w:hAnsi="Times New Roman" w:cs="Times New Roman"/>
          <w:b/>
          <w:sz w:val="28"/>
          <w:szCs w:val="28"/>
        </w:rPr>
      </w:pPr>
    </w:p>
    <w:p w:rsidR="00F104B3" w:rsidRDefault="00F104B3" w:rsidP="00F104B3">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F104B3" w:rsidRDefault="00F104B3" w:rsidP="00F104B3">
      <w:pPr>
        <w:autoSpaceDE w:val="0"/>
        <w:autoSpaceDN w:val="0"/>
        <w:adjustRightInd w:val="0"/>
        <w:spacing w:after="0"/>
        <w:jc w:val="center"/>
        <w:rPr>
          <w:rFonts w:ascii="Times New Roman" w:hAnsi="Times New Roman" w:cs="Times New Roman"/>
          <w:b/>
          <w:sz w:val="28"/>
          <w:szCs w:val="28"/>
        </w:rPr>
      </w:pPr>
    </w:p>
    <w:p w:rsidR="00F104B3" w:rsidRDefault="00F104B3" w:rsidP="00F104B3">
      <w:pPr>
        <w:autoSpaceDE w:val="0"/>
        <w:autoSpaceDN w:val="0"/>
        <w:adjustRightInd w:val="0"/>
        <w:spacing w:after="0"/>
        <w:jc w:val="center"/>
        <w:rPr>
          <w:rFonts w:ascii="Times New Roman" w:hAnsi="Times New Roman" w:cs="Times New Roman"/>
          <w:b/>
          <w:sz w:val="28"/>
          <w:szCs w:val="28"/>
        </w:rPr>
      </w:pPr>
    </w:p>
    <w:p w:rsidR="00F104B3" w:rsidRDefault="00F104B3" w:rsidP="00F104B3">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от 30 августа 2019 г.                                                                                    № 9/82</w:t>
      </w:r>
    </w:p>
    <w:p w:rsidR="00F104B3" w:rsidRDefault="00F104B3" w:rsidP="00F104B3">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с. Стойба</w:t>
      </w:r>
    </w:p>
    <w:p w:rsidR="00F104B3" w:rsidRDefault="00F104B3" w:rsidP="00F104B3">
      <w:pPr>
        <w:autoSpaceDE w:val="0"/>
        <w:autoSpaceDN w:val="0"/>
        <w:adjustRightInd w:val="0"/>
        <w:spacing w:after="0"/>
        <w:jc w:val="center"/>
        <w:rPr>
          <w:rFonts w:ascii="Times New Roman" w:hAnsi="Times New Roman" w:cs="Times New Roman"/>
          <w:sz w:val="28"/>
          <w:szCs w:val="28"/>
        </w:rPr>
      </w:pPr>
    </w:p>
    <w:p w:rsidR="00F104B3" w:rsidRDefault="00F104B3" w:rsidP="00F104B3">
      <w:pPr>
        <w:autoSpaceDE w:val="0"/>
        <w:autoSpaceDN w:val="0"/>
        <w:adjustRightInd w:val="0"/>
        <w:spacing w:after="0"/>
        <w:jc w:val="center"/>
        <w:rPr>
          <w:rFonts w:ascii="Times New Roman" w:hAnsi="Times New Roman" w:cs="Times New Roman"/>
          <w:sz w:val="28"/>
          <w:szCs w:val="28"/>
        </w:rPr>
      </w:pPr>
    </w:p>
    <w:p w:rsidR="00F104B3" w:rsidRDefault="00F104B3" w:rsidP="00F104B3">
      <w:pPr>
        <w:autoSpaceDE w:val="0"/>
        <w:autoSpaceDN w:val="0"/>
        <w:adjustRightInd w:val="0"/>
        <w:spacing w:after="0"/>
        <w:ind w:right="5035"/>
        <w:jc w:val="both"/>
        <w:rPr>
          <w:rFonts w:ascii="Times New Roman" w:hAnsi="Times New Roman" w:cs="Times New Roman"/>
          <w:sz w:val="28"/>
          <w:szCs w:val="28"/>
        </w:rPr>
      </w:pPr>
      <w:r>
        <w:rPr>
          <w:rFonts w:ascii="Times New Roman" w:hAnsi="Times New Roman" w:cs="Times New Roman"/>
          <w:sz w:val="28"/>
          <w:szCs w:val="28"/>
        </w:rPr>
        <w:t xml:space="preserve"> О решении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p>
    <w:p w:rsidR="00F104B3" w:rsidRDefault="00F104B3" w:rsidP="00F104B3">
      <w:pPr>
        <w:autoSpaceDE w:val="0"/>
        <w:autoSpaceDN w:val="0"/>
        <w:adjustRightInd w:val="0"/>
        <w:spacing w:after="0"/>
        <w:ind w:right="5035"/>
        <w:jc w:val="both"/>
        <w:rPr>
          <w:rFonts w:ascii="Times New Roman" w:hAnsi="Times New Roman" w:cs="Times New Roman"/>
          <w:sz w:val="28"/>
          <w:szCs w:val="28"/>
        </w:rPr>
      </w:pPr>
    </w:p>
    <w:p w:rsidR="00F104B3" w:rsidRPr="00F104B3" w:rsidRDefault="00F104B3" w:rsidP="00F104B3">
      <w:pPr>
        <w:pStyle w:val="j11"/>
        <w:shd w:val="clear" w:color="auto" w:fill="FFFFFF"/>
        <w:spacing w:before="0" w:beforeAutospacing="0" w:after="0" w:afterAutospacing="0"/>
        <w:jc w:val="both"/>
        <w:textAlignment w:val="baseline"/>
        <w:rPr>
          <w:sz w:val="28"/>
          <w:szCs w:val="28"/>
        </w:rPr>
      </w:pPr>
      <w:r>
        <w:rPr>
          <w:sz w:val="28"/>
          <w:szCs w:val="28"/>
        </w:rPr>
        <w:t xml:space="preserve">        Рассмотрев  внесенный </w:t>
      </w:r>
      <w:proofErr w:type="spellStart"/>
      <w:r w:rsidR="00914C16">
        <w:rPr>
          <w:sz w:val="28"/>
          <w:szCs w:val="28"/>
        </w:rPr>
        <w:t>и.о</w:t>
      </w:r>
      <w:proofErr w:type="spellEnd"/>
      <w:r w:rsidR="00914C16">
        <w:rPr>
          <w:sz w:val="28"/>
          <w:szCs w:val="28"/>
        </w:rPr>
        <w:t>. главы</w:t>
      </w:r>
      <w:bookmarkStart w:id="0" w:name="_GoBack"/>
      <w:bookmarkEnd w:id="0"/>
      <w:r>
        <w:rPr>
          <w:sz w:val="28"/>
          <w:szCs w:val="28"/>
        </w:rPr>
        <w:t xml:space="preserve">  </w:t>
      </w:r>
      <w:proofErr w:type="spellStart"/>
      <w:r>
        <w:rPr>
          <w:sz w:val="28"/>
          <w:szCs w:val="28"/>
        </w:rPr>
        <w:t>Стойбинского</w:t>
      </w:r>
      <w:proofErr w:type="spellEnd"/>
      <w:r>
        <w:rPr>
          <w:sz w:val="28"/>
          <w:szCs w:val="28"/>
        </w:rPr>
        <w:t xml:space="preserve">  сельсовета  проект  решения  «О внесении изменений, дополнений  в  Устав  </w:t>
      </w:r>
      <w:proofErr w:type="spellStart"/>
      <w:r>
        <w:rPr>
          <w:sz w:val="28"/>
          <w:szCs w:val="28"/>
        </w:rPr>
        <w:t>Стойбинского</w:t>
      </w:r>
      <w:proofErr w:type="spellEnd"/>
      <w:r>
        <w:rPr>
          <w:sz w:val="28"/>
          <w:szCs w:val="28"/>
        </w:rPr>
        <w:t xml:space="preserve"> сельсовета»,  в  соответствие  с  Федеральными  законами  </w:t>
      </w:r>
      <w:r w:rsidRPr="00F104B3">
        <w:rPr>
          <w:rStyle w:val="a3"/>
          <w:b w:val="0"/>
          <w:color w:val="000000" w:themeColor="text1"/>
          <w:sz w:val="28"/>
          <w:szCs w:val="28"/>
          <w:shd w:val="clear" w:color="auto" w:fill="FFFFFF"/>
        </w:rPr>
        <w:t xml:space="preserve">от  31.12.2017  № </w:t>
      </w:r>
      <w:r w:rsidRPr="00F104B3">
        <w:rPr>
          <w:rStyle w:val="a3"/>
          <w:color w:val="000000" w:themeColor="text1"/>
          <w:sz w:val="28"/>
          <w:szCs w:val="28"/>
          <w:shd w:val="clear" w:color="auto" w:fill="FFFFFF"/>
        </w:rPr>
        <w:t>503-ФЗ</w:t>
      </w:r>
      <w:r w:rsidRPr="00F104B3">
        <w:rPr>
          <w:rStyle w:val="a3"/>
          <w:b w:val="0"/>
          <w:color w:val="000000" w:themeColor="text1"/>
          <w:sz w:val="28"/>
          <w:szCs w:val="28"/>
          <w:shd w:val="clear" w:color="auto" w:fill="FFFFFF"/>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r>
        <w:rPr>
          <w:b/>
          <w:bCs/>
          <w:color w:val="000000" w:themeColor="text1"/>
          <w:sz w:val="28"/>
          <w:szCs w:val="28"/>
        </w:rPr>
        <w:t xml:space="preserve"> </w:t>
      </w:r>
      <w:r>
        <w:rPr>
          <w:bCs/>
          <w:color w:val="000000" w:themeColor="text1"/>
          <w:sz w:val="28"/>
          <w:szCs w:val="28"/>
        </w:rPr>
        <w:t>от 18 апреля 2018 г</w:t>
      </w:r>
      <w:r>
        <w:rPr>
          <w:b/>
          <w:bCs/>
          <w:color w:val="000000" w:themeColor="text1"/>
          <w:sz w:val="28"/>
          <w:szCs w:val="28"/>
        </w:rPr>
        <w:t>. N 83-ФЗ</w:t>
      </w:r>
      <w:r>
        <w:rPr>
          <w:bCs/>
          <w:color w:val="000000" w:themeColor="text1"/>
          <w:sz w:val="28"/>
          <w:szCs w:val="28"/>
        </w:rPr>
        <w:br/>
        <w:t xml:space="preserve">"О внесении изменений в отдельные законодательные акты Российской Федерации по вопросам совершенствования организации местного самоуправления", от 29.07.2018 № </w:t>
      </w:r>
      <w:r>
        <w:rPr>
          <w:b/>
          <w:bCs/>
          <w:color w:val="000000" w:themeColor="text1"/>
          <w:sz w:val="28"/>
          <w:szCs w:val="28"/>
        </w:rPr>
        <w:t>244-ФЗ</w:t>
      </w:r>
      <w:r>
        <w:rPr>
          <w:bCs/>
          <w:color w:val="000000" w:themeColor="text1"/>
          <w:sz w:val="28"/>
          <w:szCs w:val="28"/>
        </w:rPr>
        <w:t xml:space="preserve">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Pr>
          <w:color w:val="000000" w:themeColor="text1"/>
          <w:sz w:val="28"/>
          <w:szCs w:val="28"/>
          <w:shd w:val="clear" w:color="auto" w:fill="FFFFFF"/>
        </w:rPr>
        <w:t xml:space="preserve"> от 3 августа 2018 г. № </w:t>
      </w:r>
      <w:r>
        <w:rPr>
          <w:b/>
          <w:color w:val="000000" w:themeColor="text1"/>
          <w:sz w:val="28"/>
          <w:szCs w:val="28"/>
          <w:shd w:val="clear" w:color="auto" w:fill="FFFFFF"/>
        </w:rPr>
        <w:t>340-ФЗ</w:t>
      </w:r>
      <w:r>
        <w:rPr>
          <w:color w:val="000000" w:themeColor="text1"/>
          <w:sz w:val="28"/>
          <w:szCs w:val="28"/>
          <w:shd w:val="clear" w:color="auto" w:fill="FFFFFF"/>
        </w:rPr>
        <w:t xml:space="preserve"> “О внесении изменений в Градостроительный кодекс Российской Федерации и отдельные законодательные акты Российской Федерации”,</w:t>
      </w:r>
      <w:r>
        <w:rPr>
          <w:color w:val="000000"/>
          <w:sz w:val="21"/>
          <w:szCs w:val="21"/>
          <w:shd w:val="clear" w:color="auto" w:fill="FFFFFF"/>
        </w:rPr>
        <w:t xml:space="preserve"> </w:t>
      </w:r>
      <w:r>
        <w:rPr>
          <w:color w:val="000000"/>
          <w:sz w:val="28"/>
          <w:szCs w:val="28"/>
          <w:shd w:val="clear" w:color="auto" w:fill="FFFFFF"/>
        </w:rPr>
        <w:t xml:space="preserve"> от 30 октября 2018 г. </w:t>
      </w:r>
      <w:r>
        <w:rPr>
          <w:b/>
          <w:color w:val="000000"/>
          <w:sz w:val="28"/>
          <w:szCs w:val="28"/>
          <w:shd w:val="clear" w:color="auto" w:fill="FFFFFF"/>
        </w:rPr>
        <w:t>№ 387-</w:t>
      </w:r>
      <w:r>
        <w:rPr>
          <w:color w:val="000000"/>
          <w:sz w:val="28"/>
          <w:szCs w:val="28"/>
          <w:shd w:val="clear" w:color="auto" w:fill="FFFFFF"/>
        </w:rPr>
        <w:t xml:space="preserve">ФЗ “О внесении изменений в статьи 2 и 28 Федерального закона "Об общих принципах организации местного самоуправления в Российской Федерации", </w:t>
      </w:r>
      <w:r>
        <w:rPr>
          <w:bCs/>
          <w:color w:val="000000" w:themeColor="text1"/>
          <w:sz w:val="28"/>
          <w:szCs w:val="28"/>
        </w:rPr>
        <w:t>от 27 декабря 2018 г. № </w:t>
      </w:r>
      <w:r>
        <w:rPr>
          <w:b/>
          <w:bCs/>
          <w:color w:val="000000" w:themeColor="text1"/>
          <w:sz w:val="28"/>
          <w:szCs w:val="28"/>
        </w:rPr>
        <w:t>498-ФЗ</w:t>
      </w:r>
      <w:r>
        <w:rPr>
          <w:bCs/>
          <w:color w:val="000000" w:themeColor="text1"/>
          <w:sz w:val="28"/>
          <w:szCs w:val="28"/>
        </w:rPr>
        <w:t xml:space="preserve"> “Об ответственном обращении с животными и о внесении изменений в отдельные законодательные акты Российской Федерации”,</w:t>
      </w:r>
      <w:r>
        <w:rPr>
          <w:b/>
          <w:bCs/>
          <w:color w:val="000000"/>
        </w:rPr>
        <w:t xml:space="preserve"> </w:t>
      </w:r>
      <w:r>
        <w:rPr>
          <w:rStyle w:val="s1"/>
          <w:rFonts w:eastAsiaTheme="minorEastAsia"/>
          <w:bCs/>
          <w:color w:val="000000"/>
          <w:sz w:val="28"/>
          <w:szCs w:val="28"/>
        </w:rPr>
        <w:t xml:space="preserve"> от 27 декабря 2018 года № </w:t>
      </w:r>
      <w:r>
        <w:rPr>
          <w:rStyle w:val="s1"/>
          <w:rFonts w:eastAsiaTheme="minorEastAsia"/>
          <w:b/>
          <w:bCs/>
          <w:color w:val="000000"/>
          <w:sz w:val="28"/>
          <w:szCs w:val="28"/>
        </w:rPr>
        <w:t>556-ФЗ</w:t>
      </w:r>
      <w:r>
        <w:rPr>
          <w:rStyle w:val="s1"/>
          <w:bCs/>
          <w:color w:val="000000"/>
          <w:sz w:val="28"/>
          <w:szCs w:val="28"/>
        </w:rPr>
        <w:t xml:space="preserve"> </w:t>
      </w:r>
      <w:r>
        <w:rPr>
          <w:rStyle w:val="s1"/>
          <w:rFonts w:eastAsiaTheme="minorEastAsia"/>
          <w:bCs/>
          <w:color w:val="000000"/>
          <w:sz w:val="28"/>
          <w:szCs w:val="28"/>
        </w:rPr>
        <w:t xml:space="preserve">О внесении изменений в статью 27 Федерального закона «Об общих принципах организации местного самоуправления в Российской Федерации», </w:t>
      </w:r>
      <w:r>
        <w:rPr>
          <w:color w:val="000000"/>
          <w:sz w:val="28"/>
          <w:szCs w:val="28"/>
          <w:shd w:val="clear" w:color="auto" w:fill="FFFFFF"/>
        </w:rPr>
        <w:t>от 3 августа 2018 г. № </w:t>
      </w:r>
      <w:r>
        <w:rPr>
          <w:b/>
          <w:color w:val="000000"/>
          <w:sz w:val="28"/>
          <w:szCs w:val="28"/>
          <w:shd w:val="clear" w:color="auto" w:fill="FFFFFF"/>
        </w:rPr>
        <w:t>307-ФЗ</w:t>
      </w:r>
      <w:r>
        <w:rPr>
          <w:color w:val="000000"/>
          <w:sz w:val="28"/>
          <w:szCs w:val="28"/>
          <w:shd w:val="clear" w:color="auto" w:fill="FFFFFF"/>
        </w:rPr>
        <w:t xml:space="preserve"> “О </w:t>
      </w:r>
      <w:r w:rsidRPr="00F104B3">
        <w:rPr>
          <w:color w:val="000000"/>
          <w:sz w:val="28"/>
          <w:szCs w:val="28"/>
          <w:shd w:val="clear" w:color="auto" w:fill="FFFFFF"/>
        </w:rPr>
        <w:lastRenderedPageBreak/>
        <w:t xml:space="preserve">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30 октября 2018 г. </w:t>
      </w:r>
      <w:r w:rsidRPr="00F104B3">
        <w:rPr>
          <w:b/>
          <w:color w:val="000000"/>
          <w:sz w:val="28"/>
          <w:szCs w:val="28"/>
          <w:shd w:val="clear" w:color="auto" w:fill="FFFFFF"/>
        </w:rPr>
        <w:t>№ 382-ФЗ</w:t>
      </w:r>
      <w:r w:rsidRPr="00F104B3">
        <w:rPr>
          <w:color w:val="000000"/>
          <w:sz w:val="28"/>
          <w:szCs w:val="28"/>
          <w:shd w:val="clear" w:color="auto" w:fill="FFFFFF"/>
        </w:rPr>
        <w:t xml:space="preserve"> "О внесении изменений в отдельные законодательные акты Российской Федерации”, </w:t>
      </w:r>
      <w:r w:rsidRPr="00F104B3">
        <w:rPr>
          <w:color w:val="333333"/>
          <w:kern w:val="36"/>
          <w:sz w:val="28"/>
          <w:szCs w:val="28"/>
        </w:rPr>
        <w:t xml:space="preserve"> от 29 июля 2017 г. </w:t>
      </w:r>
      <w:r w:rsidRPr="00F104B3">
        <w:rPr>
          <w:b/>
          <w:color w:val="333333"/>
          <w:kern w:val="36"/>
          <w:sz w:val="28"/>
          <w:szCs w:val="28"/>
        </w:rPr>
        <w:t>N 217-ФЗ</w:t>
      </w:r>
      <w:r w:rsidRPr="00F104B3">
        <w:rPr>
          <w:color w:val="333333"/>
          <w:kern w:val="36"/>
          <w:sz w:val="28"/>
          <w:szCs w:val="28"/>
        </w:rPr>
        <w:t xml:space="preserve"> </w:t>
      </w:r>
      <w:r w:rsidRPr="00F104B3">
        <w:rPr>
          <w:kern w:val="36"/>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F104B3">
        <w:rPr>
          <w:color w:val="333333"/>
          <w:kern w:val="36"/>
          <w:sz w:val="28"/>
          <w:szCs w:val="28"/>
        </w:rPr>
        <w:t xml:space="preserve">, </w:t>
      </w:r>
      <w:r w:rsidRPr="00F104B3">
        <w:rPr>
          <w:kern w:val="36"/>
          <w:sz w:val="28"/>
          <w:szCs w:val="28"/>
        </w:rPr>
        <w:t xml:space="preserve">а также Законом Амурской области </w:t>
      </w:r>
      <w:r w:rsidRPr="00F104B3">
        <w:rPr>
          <w:b/>
          <w:kern w:val="36"/>
          <w:sz w:val="28"/>
          <w:szCs w:val="28"/>
        </w:rPr>
        <w:t>от 21.12.2018 г. № 305-ОЗ</w:t>
      </w:r>
      <w:r w:rsidRPr="00F104B3">
        <w:rPr>
          <w:kern w:val="36"/>
          <w:sz w:val="28"/>
          <w:szCs w:val="28"/>
        </w:rPr>
        <w:t xml:space="preserve"> «О внесении изменений в Закон Амурской области «О наименованиях органов местного самоуправления и должностных лиц местного самоуправления в Амурской области»</w:t>
      </w:r>
    </w:p>
    <w:p w:rsidR="00F104B3" w:rsidRPr="00F104B3" w:rsidRDefault="00F104B3" w:rsidP="00F104B3">
      <w:pPr>
        <w:pStyle w:val="j11"/>
        <w:shd w:val="clear" w:color="auto" w:fill="FFFFFF"/>
        <w:spacing w:before="0" w:beforeAutospacing="0" w:after="0" w:afterAutospacing="0"/>
        <w:jc w:val="both"/>
        <w:textAlignment w:val="baseline"/>
        <w:rPr>
          <w:sz w:val="28"/>
          <w:szCs w:val="28"/>
        </w:rPr>
      </w:pPr>
    </w:p>
    <w:p w:rsidR="00F104B3" w:rsidRDefault="00F104B3" w:rsidP="00F104B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eastAsia="en-US"/>
        </w:rPr>
        <w:t>Стойбинский</w:t>
      </w:r>
      <w:proofErr w:type="spellEnd"/>
      <w:r>
        <w:rPr>
          <w:rFonts w:ascii="Times New Roman" w:hAnsi="Times New Roman" w:cs="Times New Roman"/>
          <w:sz w:val="28"/>
          <w:szCs w:val="28"/>
          <w:lang w:eastAsia="en-US"/>
        </w:rPr>
        <w:t xml:space="preserve"> сельский Совет народных депутатов</w:t>
      </w:r>
    </w:p>
    <w:p w:rsidR="00F104B3" w:rsidRDefault="00F104B3" w:rsidP="00F104B3">
      <w:pPr>
        <w:shd w:val="clear" w:color="auto" w:fill="FFFFFF"/>
        <w:spacing w:after="0"/>
        <w:jc w:val="both"/>
        <w:outlineLvl w:val="1"/>
        <w:rPr>
          <w:rFonts w:ascii="Times New Roman" w:hAnsi="Times New Roman" w:cs="Times New Roman"/>
          <w:b/>
          <w:bCs/>
          <w:caps/>
          <w:kern w:val="36"/>
          <w:sz w:val="28"/>
          <w:szCs w:val="28"/>
        </w:rPr>
      </w:pPr>
      <w:r>
        <w:rPr>
          <w:rFonts w:ascii="Times New Roman" w:hAnsi="Times New Roman" w:cs="Times New Roman"/>
          <w:b/>
          <w:sz w:val="28"/>
          <w:szCs w:val="28"/>
        </w:rPr>
        <w:t>решил:</w:t>
      </w:r>
    </w:p>
    <w:p w:rsidR="00F104B3" w:rsidRDefault="00F104B3" w:rsidP="00F104B3">
      <w:pPr>
        <w:tabs>
          <w:tab w:val="left" w:pos="5685"/>
        </w:tabs>
        <w:autoSpaceDE w:val="0"/>
        <w:autoSpaceDN w:val="0"/>
        <w:adjustRightInd w:val="0"/>
        <w:spacing w:after="0"/>
        <w:ind w:right="-1" w:firstLine="426"/>
        <w:jc w:val="both"/>
        <w:rPr>
          <w:rFonts w:ascii="Times New Roman" w:hAnsi="Times New Roman" w:cs="Times New Roman"/>
          <w:b/>
          <w:sz w:val="28"/>
          <w:szCs w:val="28"/>
        </w:rPr>
      </w:pPr>
      <w:r>
        <w:rPr>
          <w:rFonts w:ascii="Times New Roman" w:hAnsi="Times New Roman" w:cs="Times New Roman"/>
          <w:sz w:val="28"/>
          <w:szCs w:val="28"/>
        </w:rPr>
        <w:t xml:space="preserve">1.Принять решение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p>
    <w:p w:rsidR="00F104B3" w:rsidRDefault="00F104B3" w:rsidP="00F104B3">
      <w:pPr>
        <w:tabs>
          <w:tab w:val="left" w:pos="5685"/>
        </w:tabs>
        <w:autoSpaceDE w:val="0"/>
        <w:autoSpaceDN w:val="0"/>
        <w:adjustRightInd w:val="0"/>
        <w:spacing w:after="0"/>
        <w:ind w:right="-1" w:firstLine="426"/>
        <w:jc w:val="both"/>
        <w:rPr>
          <w:rFonts w:ascii="Times New Roman" w:hAnsi="Times New Roman" w:cs="Times New Roman"/>
          <w:b/>
          <w:sz w:val="28"/>
          <w:szCs w:val="28"/>
        </w:rPr>
      </w:pPr>
      <w:r>
        <w:rPr>
          <w:rFonts w:ascii="Times New Roman" w:hAnsi="Times New Roman" w:cs="Times New Roman"/>
          <w:sz w:val="28"/>
          <w:szCs w:val="28"/>
        </w:rPr>
        <w:t xml:space="preserve">2. Направить решение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на подписание </w:t>
      </w:r>
      <w:proofErr w:type="spellStart"/>
      <w:r w:rsidR="002A62C7">
        <w:rPr>
          <w:rFonts w:ascii="Times New Roman" w:hAnsi="Times New Roman" w:cs="Times New Roman"/>
          <w:sz w:val="28"/>
          <w:szCs w:val="28"/>
        </w:rPr>
        <w:t>и.о</w:t>
      </w:r>
      <w:proofErr w:type="spellEnd"/>
      <w:r w:rsidR="002A62C7">
        <w:rPr>
          <w:rFonts w:ascii="Times New Roman" w:hAnsi="Times New Roman" w:cs="Times New Roman"/>
          <w:sz w:val="28"/>
          <w:szCs w:val="28"/>
        </w:rPr>
        <w:t xml:space="preserve">. </w:t>
      </w:r>
      <w:proofErr w:type="gramStart"/>
      <w:r w:rsidR="002A62C7">
        <w:rPr>
          <w:rFonts w:ascii="Times New Roman" w:hAnsi="Times New Roman" w:cs="Times New Roman"/>
          <w:sz w:val="28"/>
          <w:szCs w:val="28"/>
        </w:rPr>
        <w:t>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proofErr w:type="gramEnd"/>
      <w:r>
        <w:rPr>
          <w:rFonts w:ascii="Times New Roman" w:hAnsi="Times New Roman" w:cs="Times New Roman"/>
          <w:sz w:val="28"/>
          <w:szCs w:val="28"/>
        </w:rPr>
        <w:t xml:space="preserve"> сельсовета.</w:t>
      </w:r>
    </w:p>
    <w:p w:rsidR="00F104B3" w:rsidRDefault="00F104B3" w:rsidP="00F104B3">
      <w:pPr>
        <w:tabs>
          <w:tab w:val="left" w:pos="5685"/>
        </w:tabs>
        <w:autoSpaceDE w:val="0"/>
        <w:autoSpaceDN w:val="0"/>
        <w:adjustRightInd w:val="0"/>
        <w:spacing w:after="0"/>
        <w:ind w:right="-1" w:firstLine="426"/>
        <w:jc w:val="both"/>
        <w:rPr>
          <w:rFonts w:ascii="Times New Roman" w:hAnsi="Times New Roman" w:cs="Times New Roman"/>
          <w:b/>
          <w:sz w:val="28"/>
          <w:szCs w:val="28"/>
        </w:rPr>
      </w:pPr>
      <w:r>
        <w:rPr>
          <w:rFonts w:ascii="Times New Roman" w:hAnsi="Times New Roman" w:cs="Times New Roman"/>
          <w:sz w:val="28"/>
          <w:szCs w:val="28"/>
        </w:rPr>
        <w:t xml:space="preserve">3. Поручить </w:t>
      </w:r>
      <w:proofErr w:type="spellStart"/>
      <w:r w:rsidR="002A62C7">
        <w:rPr>
          <w:rFonts w:ascii="Times New Roman" w:hAnsi="Times New Roman" w:cs="Times New Roman"/>
          <w:sz w:val="28"/>
          <w:szCs w:val="28"/>
        </w:rPr>
        <w:t>и.о</w:t>
      </w:r>
      <w:proofErr w:type="spellEnd"/>
      <w:r w:rsidR="002A62C7">
        <w:rPr>
          <w:rFonts w:ascii="Times New Roman" w:hAnsi="Times New Roman" w:cs="Times New Roman"/>
          <w:sz w:val="28"/>
          <w:szCs w:val="28"/>
        </w:rPr>
        <w:t xml:space="preserve">. </w:t>
      </w:r>
      <w:proofErr w:type="gramStart"/>
      <w:r w:rsidR="002A62C7">
        <w:rPr>
          <w:rFonts w:ascii="Times New Roman" w:hAnsi="Times New Roman" w:cs="Times New Roman"/>
          <w:sz w:val="28"/>
          <w:szCs w:val="28"/>
        </w:rPr>
        <w:t>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proofErr w:type="gramEnd"/>
      <w:r>
        <w:rPr>
          <w:rFonts w:ascii="Times New Roman" w:hAnsi="Times New Roman" w:cs="Times New Roman"/>
          <w:sz w:val="28"/>
          <w:szCs w:val="28"/>
        </w:rPr>
        <w:t xml:space="preserve"> сельсовета направить решение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на регистрацию в регистрирующий орган.     </w:t>
      </w:r>
    </w:p>
    <w:p w:rsidR="00F104B3" w:rsidRDefault="00F104B3" w:rsidP="00F104B3">
      <w:pPr>
        <w:tabs>
          <w:tab w:val="left" w:pos="5685"/>
        </w:tabs>
        <w:autoSpaceDE w:val="0"/>
        <w:autoSpaceDN w:val="0"/>
        <w:adjustRightInd w:val="0"/>
        <w:spacing w:after="0"/>
        <w:ind w:right="-1" w:firstLine="426"/>
        <w:jc w:val="both"/>
        <w:rPr>
          <w:rFonts w:ascii="Times New Roman" w:hAnsi="Times New Roman" w:cs="Times New Roman"/>
          <w:b/>
          <w:sz w:val="28"/>
          <w:szCs w:val="28"/>
        </w:rPr>
      </w:pPr>
      <w:r>
        <w:rPr>
          <w:rFonts w:ascii="Times New Roman" w:hAnsi="Times New Roman" w:cs="Times New Roman"/>
          <w:sz w:val="28"/>
          <w:szCs w:val="28"/>
        </w:rPr>
        <w:t xml:space="preserve">4. Обнародовать решение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в установленном законом порядке.</w:t>
      </w:r>
    </w:p>
    <w:p w:rsidR="00F104B3" w:rsidRDefault="00F104B3" w:rsidP="00F104B3">
      <w:pPr>
        <w:tabs>
          <w:tab w:val="left" w:pos="4170"/>
        </w:tabs>
        <w:autoSpaceDE w:val="0"/>
        <w:autoSpaceDN w:val="0"/>
        <w:adjustRightInd w:val="0"/>
        <w:spacing w:after="0"/>
        <w:ind w:right="-1" w:firstLine="426"/>
        <w:jc w:val="both"/>
        <w:rPr>
          <w:rFonts w:ascii="Times New Roman" w:hAnsi="Times New Roman" w:cs="Times New Roman"/>
          <w:sz w:val="28"/>
          <w:szCs w:val="28"/>
        </w:rPr>
      </w:pPr>
      <w:r>
        <w:rPr>
          <w:rFonts w:ascii="Times New Roman" w:hAnsi="Times New Roman" w:cs="Times New Roman"/>
          <w:sz w:val="28"/>
          <w:szCs w:val="28"/>
        </w:rPr>
        <w:t xml:space="preserve">5. Решение «О внесении изменений, дополнений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вступает в силу после его регистрации и последующего обнародования.</w:t>
      </w:r>
    </w:p>
    <w:p w:rsidR="00F104B3" w:rsidRDefault="00F104B3" w:rsidP="00F104B3">
      <w:pPr>
        <w:tabs>
          <w:tab w:val="left" w:pos="4170"/>
        </w:tabs>
        <w:spacing w:after="0"/>
        <w:ind w:right="-1" w:firstLine="426"/>
        <w:jc w:val="both"/>
        <w:rPr>
          <w:rFonts w:ascii="Times New Roman" w:hAnsi="Times New Roman" w:cs="Times New Roman"/>
          <w:sz w:val="28"/>
          <w:szCs w:val="28"/>
        </w:rPr>
      </w:pPr>
      <w:r>
        <w:rPr>
          <w:rFonts w:ascii="Times New Roman" w:hAnsi="Times New Roman" w:cs="Times New Roman"/>
          <w:sz w:val="28"/>
          <w:szCs w:val="28"/>
        </w:rPr>
        <w:t xml:space="preserve">6. Настоящее решение вступает в силу после его государственной </w:t>
      </w:r>
      <w:proofErr w:type="gramStart"/>
      <w:r>
        <w:rPr>
          <w:rFonts w:ascii="Times New Roman" w:hAnsi="Times New Roman" w:cs="Times New Roman"/>
          <w:sz w:val="28"/>
          <w:szCs w:val="28"/>
        </w:rPr>
        <w:t>регистрации  со</w:t>
      </w:r>
      <w:proofErr w:type="gramEnd"/>
      <w:r>
        <w:rPr>
          <w:rFonts w:ascii="Times New Roman" w:hAnsi="Times New Roman" w:cs="Times New Roman"/>
          <w:sz w:val="28"/>
          <w:szCs w:val="28"/>
        </w:rPr>
        <w:t xml:space="preserve"> дня обнародования.</w:t>
      </w:r>
    </w:p>
    <w:p w:rsidR="00F104B3" w:rsidRDefault="00F104B3" w:rsidP="00F104B3">
      <w:pPr>
        <w:tabs>
          <w:tab w:val="left" w:pos="4170"/>
        </w:tabs>
        <w:spacing w:after="0"/>
        <w:ind w:right="-1" w:firstLine="426"/>
        <w:jc w:val="both"/>
        <w:rPr>
          <w:rFonts w:ascii="Times New Roman" w:hAnsi="Times New Roman" w:cs="Times New Roman"/>
          <w:sz w:val="28"/>
          <w:szCs w:val="28"/>
        </w:rPr>
      </w:pPr>
    </w:p>
    <w:p w:rsidR="00F104B3" w:rsidRDefault="00F104B3" w:rsidP="00F104B3">
      <w:pPr>
        <w:tabs>
          <w:tab w:val="left" w:pos="4170"/>
        </w:tabs>
        <w:spacing w:after="0"/>
        <w:ind w:right="-1" w:firstLine="426"/>
        <w:jc w:val="both"/>
        <w:rPr>
          <w:rFonts w:ascii="Times New Roman" w:hAnsi="Times New Roman" w:cs="Times New Roman"/>
          <w:sz w:val="28"/>
          <w:szCs w:val="28"/>
        </w:rPr>
      </w:pPr>
    </w:p>
    <w:p w:rsidR="00F104B3" w:rsidRDefault="00F104B3" w:rsidP="00F104B3">
      <w:pPr>
        <w:tabs>
          <w:tab w:val="left" w:pos="4170"/>
        </w:tabs>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Стойбинского</w:t>
      </w:r>
      <w:proofErr w:type="spellEnd"/>
    </w:p>
    <w:p w:rsidR="00F104B3" w:rsidRDefault="00F104B3" w:rsidP="00F104B3">
      <w:pPr>
        <w:tabs>
          <w:tab w:val="left" w:pos="4170"/>
        </w:tabs>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сельского Совета</w:t>
      </w:r>
    </w:p>
    <w:p w:rsidR="00F104B3" w:rsidRDefault="00F104B3" w:rsidP="00F104B3">
      <w:pPr>
        <w:tabs>
          <w:tab w:val="left" w:pos="4170"/>
        </w:tabs>
        <w:autoSpaceDE w:val="0"/>
        <w:autoSpaceDN w:val="0"/>
        <w:adjustRightInd w:val="0"/>
        <w:spacing w:after="0"/>
        <w:ind w:right="283"/>
        <w:jc w:val="both"/>
        <w:rPr>
          <w:rFonts w:ascii="Times New Roman" w:hAnsi="Times New Roman" w:cs="Times New Roman"/>
          <w:sz w:val="28"/>
          <w:szCs w:val="28"/>
        </w:rPr>
      </w:pPr>
      <w:r>
        <w:rPr>
          <w:rFonts w:ascii="Times New Roman" w:hAnsi="Times New Roman" w:cs="Times New Roman"/>
          <w:sz w:val="28"/>
          <w:szCs w:val="28"/>
        </w:rPr>
        <w:t>народных депутатов                                                                     А. С. Литвиненко</w:t>
      </w:r>
    </w:p>
    <w:p w:rsidR="00F104B3" w:rsidRDefault="00F104B3" w:rsidP="00F104B3">
      <w:pPr>
        <w:spacing w:after="0"/>
        <w:rPr>
          <w:rFonts w:ascii="Times New Roman" w:hAnsi="Times New Roman" w:cs="Times New Roman"/>
        </w:rPr>
      </w:pPr>
    </w:p>
    <w:p w:rsidR="00F104B3" w:rsidRDefault="00F104B3" w:rsidP="00F104B3">
      <w:pPr>
        <w:spacing w:after="0"/>
        <w:rPr>
          <w:rFonts w:ascii="Times New Roman" w:hAnsi="Times New Roman" w:cs="Times New Roman"/>
          <w:b/>
          <w:sz w:val="28"/>
          <w:szCs w:val="28"/>
        </w:rPr>
      </w:pPr>
    </w:p>
    <w:p w:rsidR="00F104B3" w:rsidRDefault="00F104B3" w:rsidP="00F104B3">
      <w:pPr>
        <w:spacing w:after="0"/>
        <w:rPr>
          <w:rFonts w:ascii="Times New Roman" w:hAnsi="Times New Roman" w:cs="Times New Roman"/>
          <w:b/>
          <w:sz w:val="28"/>
          <w:szCs w:val="28"/>
        </w:rPr>
      </w:pPr>
    </w:p>
    <w:p w:rsidR="00F104B3" w:rsidRDefault="00F104B3" w:rsidP="00F104B3">
      <w:pPr>
        <w:spacing w:after="0"/>
        <w:rPr>
          <w:rFonts w:ascii="Times New Roman" w:hAnsi="Times New Roman" w:cs="Times New Roman"/>
          <w:b/>
          <w:sz w:val="28"/>
          <w:szCs w:val="28"/>
        </w:rPr>
      </w:pPr>
    </w:p>
    <w:p w:rsidR="00F104B3" w:rsidRDefault="00F104B3" w:rsidP="00F104B3">
      <w:pPr>
        <w:spacing w:after="0"/>
        <w:rPr>
          <w:rFonts w:ascii="Times New Roman" w:hAnsi="Times New Roman" w:cs="Times New Roman"/>
          <w:b/>
          <w:sz w:val="28"/>
          <w:szCs w:val="28"/>
        </w:rPr>
      </w:pPr>
    </w:p>
    <w:p w:rsidR="00F104B3" w:rsidRDefault="00F104B3" w:rsidP="00F104B3">
      <w:pPr>
        <w:tabs>
          <w:tab w:val="left" w:pos="4170"/>
        </w:tabs>
        <w:autoSpaceDE w:val="0"/>
        <w:autoSpaceDN w:val="0"/>
        <w:adjustRightInd w:val="0"/>
        <w:spacing w:after="0"/>
        <w:ind w:right="283"/>
        <w:jc w:val="center"/>
        <w:rPr>
          <w:rFonts w:ascii="Times New Roman" w:hAnsi="Times New Roman" w:cs="Times New Roman"/>
          <w:b/>
          <w:sz w:val="28"/>
          <w:szCs w:val="28"/>
        </w:rPr>
      </w:pPr>
    </w:p>
    <w:p w:rsidR="00F104B3" w:rsidRDefault="00F104B3" w:rsidP="00F104B3">
      <w:pPr>
        <w:tabs>
          <w:tab w:val="left" w:pos="4170"/>
        </w:tabs>
        <w:autoSpaceDE w:val="0"/>
        <w:autoSpaceDN w:val="0"/>
        <w:adjustRightInd w:val="0"/>
        <w:spacing w:after="0"/>
        <w:ind w:right="283"/>
        <w:jc w:val="center"/>
        <w:rPr>
          <w:rFonts w:ascii="Times New Roman" w:hAnsi="Times New Roman" w:cs="Times New Roman"/>
          <w:b/>
          <w:sz w:val="28"/>
          <w:szCs w:val="28"/>
        </w:rPr>
      </w:pPr>
    </w:p>
    <w:p w:rsidR="00A930E9" w:rsidRDefault="00A930E9" w:rsidP="00F104B3">
      <w:pPr>
        <w:tabs>
          <w:tab w:val="left" w:pos="4170"/>
        </w:tabs>
        <w:autoSpaceDE w:val="0"/>
        <w:autoSpaceDN w:val="0"/>
        <w:adjustRightInd w:val="0"/>
        <w:spacing w:after="0"/>
        <w:ind w:right="283"/>
        <w:jc w:val="center"/>
        <w:rPr>
          <w:rFonts w:ascii="Times New Roman" w:hAnsi="Times New Roman" w:cs="Times New Roman"/>
          <w:b/>
          <w:sz w:val="28"/>
          <w:szCs w:val="28"/>
        </w:rPr>
      </w:pPr>
    </w:p>
    <w:p w:rsidR="00F104B3" w:rsidRDefault="00F104B3" w:rsidP="00F104B3">
      <w:pPr>
        <w:tabs>
          <w:tab w:val="left" w:pos="4170"/>
        </w:tabs>
        <w:autoSpaceDE w:val="0"/>
        <w:autoSpaceDN w:val="0"/>
        <w:adjustRightInd w:val="0"/>
        <w:spacing w:after="0"/>
        <w:ind w:right="283"/>
        <w:jc w:val="center"/>
        <w:rPr>
          <w:rFonts w:ascii="Times New Roman" w:hAnsi="Times New Roman" w:cs="Times New Roman"/>
          <w:sz w:val="28"/>
          <w:szCs w:val="28"/>
        </w:rPr>
      </w:pPr>
      <w:r>
        <w:rPr>
          <w:rFonts w:ascii="Times New Roman" w:hAnsi="Times New Roman" w:cs="Times New Roman"/>
          <w:b/>
          <w:sz w:val="28"/>
          <w:szCs w:val="28"/>
        </w:rPr>
        <w:t>РОССИЙСКАЯ ФЕДЕРАЦИЯ</w:t>
      </w: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АМУРСКАЯ ОБЛАСТЬ</w:t>
      </w: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СЕЛЕМДЖИНСКИЙ  РАЙОН</w:t>
      </w:r>
      <w:proofErr w:type="gramEnd"/>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Р Е Ш Е Н И Е</w:t>
      </w: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p>
    <w:p w:rsidR="00F104B3" w:rsidRDefault="002A62C7" w:rsidP="00F104B3">
      <w:pPr>
        <w:tabs>
          <w:tab w:val="left" w:pos="417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Исполняющего обязанности </w:t>
      </w:r>
      <w:r w:rsidR="00F104B3">
        <w:rPr>
          <w:rFonts w:ascii="Times New Roman" w:hAnsi="Times New Roman" w:cs="Times New Roman"/>
          <w:b/>
          <w:sz w:val="28"/>
          <w:szCs w:val="28"/>
        </w:rPr>
        <w:t xml:space="preserve">главы </w:t>
      </w:r>
      <w:proofErr w:type="spellStart"/>
      <w:r w:rsidR="00F104B3">
        <w:rPr>
          <w:rFonts w:ascii="Times New Roman" w:hAnsi="Times New Roman" w:cs="Times New Roman"/>
          <w:b/>
          <w:sz w:val="28"/>
          <w:szCs w:val="28"/>
        </w:rPr>
        <w:t>Стойбинского</w:t>
      </w:r>
      <w:proofErr w:type="spellEnd"/>
      <w:r w:rsidR="00F104B3">
        <w:rPr>
          <w:rFonts w:ascii="Times New Roman" w:hAnsi="Times New Roman" w:cs="Times New Roman"/>
          <w:b/>
          <w:sz w:val="28"/>
          <w:szCs w:val="28"/>
        </w:rPr>
        <w:t xml:space="preserve"> сельсовета</w:t>
      </w:r>
    </w:p>
    <w:p w:rsidR="00F104B3" w:rsidRDefault="00F104B3" w:rsidP="00F104B3">
      <w:pPr>
        <w:tabs>
          <w:tab w:val="left" w:pos="4170"/>
        </w:tabs>
        <w:autoSpaceDE w:val="0"/>
        <w:autoSpaceDN w:val="0"/>
        <w:adjustRightInd w:val="0"/>
        <w:spacing w:after="0"/>
        <w:jc w:val="center"/>
        <w:rPr>
          <w:rFonts w:ascii="Times New Roman" w:hAnsi="Times New Roman" w:cs="Times New Roman"/>
          <w:b/>
          <w:sz w:val="28"/>
          <w:szCs w:val="28"/>
        </w:rPr>
      </w:pPr>
    </w:p>
    <w:tbl>
      <w:tblPr>
        <w:tblStyle w:val="21"/>
        <w:tblW w:w="9747" w:type="dxa"/>
        <w:tblInd w:w="0" w:type="dxa"/>
        <w:tblLook w:val="01E0" w:firstRow="1" w:lastRow="1" w:firstColumn="1" w:lastColumn="1" w:noHBand="0" w:noVBand="0"/>
      </w:tblPr>
      <w:tblGrid>
        <w:gridCol w:w="9747"/>
      </w:tblGrid>
      <w:tr w:rsidR="00F104B3" w:rsidTr="00F104B3">
        <w:tc>
          <w:tcPr>
            <w:tcW w:w="9747" w:type="dxa"/>
            <w:tcBorders>
              <w:top w:val="nil"/>
              <w:left w:val="nil"/>
              <w:bottom w:val="nil"/>
              <w:right w:val="nil"/>
            </w:tcBorders>
            <w:hideMark/>
          </w:tcPr>
          <w:p w:rsidR="00F104B3" w:rsidRDefault="00F104B3">
            <w:pPr>
              <w:tabs>
                <w:tab w:val="left" w:pos="5685"/>
              </w:tabs>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дополнений в Устав </w:t>
            </w:r>
            <w:proofErr w:type="spellStart"/>
            <w:r>
              <w:rPr>
                <w:rFonts w:ascii="Times New Roman" w:hAnsi="Times New Roman" w:cs="Times New Roman"/>
                <w:b/>
                <w:sz w:val="28"/>
                <w:szCs w:val="28"/>
              </w:rPr>
              <w:t>Стойбинского</w:t>
            </w:r>
            <w:proofErr w:type="spellEnd"/>
            <w:r>
              <w:rPr>
                <w:rFonts w:ascii="Times New Roman" w:hAnsi="Times New Roman" w:cs="Times New Roman"/>
                <w:b/>
                <w:sz w:val="28"/>
                <w:szCs w:val="28"/>
              </w:rPr>
              <w:t xml:space="preserve"> сельсовета»</w:t>
            </w:r>
          </w:p>
        </w:tc>
      </w:tr>
    </w:tbl>
    <w:p w:rsidR="00F104B3" w:rsidRDefault="00F104B3" w:rsidP="00F104B3">
      <w:pPr>
        <w:tabs>
          <w:tab w:val="left" w:pos="4170"/>
        </w:tabs>
        <w:autoSpaceDE w:val="0"/>
        <w:autoSpaceDN w:val="0"/>
        <w:adjustRightInd w:val="0"/>
        <w:spacing w:after="0"/>
        <w:jc w:val="both"/>
        <w:rPr>
          <w:rFonts w:ascii="Times New Roman" w:hAnsi="Times New Roman" w:cs="Times New Roman"/>
        </w:rPr>
      </w:pPr>
    </w:p>
    <w:p w:rsidR="00F104B3" w:rsidRDefault="00F104B3" w:rsidP="00F104B3">
      <w:pPr>
        <w:tabs>
          <w:tab w:val="left" w:pos="4170"/>
        </w:tabs>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Принято </w:t>
      </w:r>
      <w:proofErr w:type="spellStart"/>
      <w:r>
        <w:rPr>
          <w:rFonts w:ascii="Times New Roman" w:hAnsi="Times New Roman" w:cs="Times New Roman"/>
        </w:rPr>
        <w:t>Стойбинским</w:t>
      </w:r>
      <w:proofErr w:type="spellEnd"/>
      <w:r>
        <w:rPr>
          <w:rFonts w:ascii="Times New Roman" w:hAnsi="Times New Roman" w:cs="Times New Roman"/>
        </w:rPr>
        <w:t xml:space="preserve"> сельским Советом народных депутатов                               30 августа 2019 г.   </w:t>
      </w:r>
    </w:p>
    <w:p w:rsidR="00F104B3" w:rsidRDefault="00F104B3" w:rsidP="00F104B3">
      <w:pPr>
        <w:tabs>
          <w:tab w:val="left" w:pos="4170"/>
        </w:tabs>
        <w:autoSpaceDE w:val="0"/>
        <w:autoSpaceDN w:val="0"/>
        <w:adjustRightInd w:val="0"/>
        <w:spacing w:after="0"/>
        <w:jc w:val="both"/>
        <w:rPr>
          <w:rFonts w:ascii="Times New Roman" w:hAnsi="Times New Roman" w:cs="Times New Roman"/>
        </w:rPr>
      </w:pPr>
    </w:p>
    <w:p w:rsidR="00F104B3" w:rsidRDefault="00F104B3" w:rsidP="00F104B3">
      <w:pPr>
        <w:tabs>
          <w:tab w:val="left" w:pos="4170"/>
        </w:tabs>
        <w:autoSpaceDE w:val="0"/>
        <w:autoSpaceDN w:val="0"/>
        <w:adjustRightInd w:val="0"/>
        <w:spacing w:after="0"/>
        <w:jc w:val="both"/>
        <w:rPr>
          <w:rFonts w:ascii="Times New Roman" w:hAnsi="Times New Roman" w:cs="Times New Roman"/>
        </w:rPr>
      </w:pPr>
    </w:p>
    <w:p w:rsidR="00F104B3" w:rsidRDefault="00F104B3" w:rsidP="00F104B3">
      <w:pPr>
        <w:pStyle w:val="j11"/>
        <w:shd w:val="clear" w:color="auto" w:fill="FFFFFF"/>
        <w:spacing w:before="0" w:beforeAutospacing="0" w:after="0" w:afterAutospacing="0"/>
        <w:jc w:val="both"/>
        <w:textAlignment w:val="baseline"/>
        <w:rPr>
          <w:sz w:val="28"/>
          <w:szCs w:val="28"/>
        </w:rPr>
      </w:pPr>
      <w:r>
        <w:rPr>
          <w:sz w:val="28"/>
          <w:szCs w:val="28"/>
        </w:rPr>
        <w:t xml:space="preserve">         В целях приведения   Устава  </w:t>
      </w:r>
      <w:proofErr w:type="spellStart"/>
      <w:r>
        <w:rPr>
          <w:sz w:val="28"/>
          <w:szCs w:val="28"/>
        </w:rPr>
        <w:t>Стойбинского</w:t>
      </w:r>
      <w:proofErr w:type="spellEnd"/>
      <w:r>
        <w:rPr>
          <w:sz w:val="28"/>
          <w:szCs w:val="28"/>
        </w:rPr>
        <w:t xml:space="preserve">   сельсовета  в  соответствие  с  Федеральными   законами  </w:t>
      </w:r>
      <w:r w:rsidRPr="00F104B3">
        <w:rPr>
          <w:rStyle w:val="a3"/>
          <w:b w:val="0"/>
          <w:color w:val="000000" w:themeColor="text1"/>
          <w:sz w:val="28"/>
          <w:szCs w:val="28"/>
          <w:shd w:val="clear" w:color="auto" w:fill="FFFFFF"/>
        </w:rPr>
        <w:t xml:space="preserve">от  31.12.2017  </w:t>
      </w:r>
      <w:r w:rsidRPr="00F104B3">
        <w:rPr>
          <w:rStyle w:val="a3"/>
          <w:color w:val="000000" w:themeColor="text1"/>
          <w:sz w:val="28"/>
          <w:szCs w:val="28"/>
          <w:shd w:val="clear" w:color="auto" w:fill="FFFFFF"/>
        </w:rPr>
        <w:t>№ 503-ФЗ</w:t>
      </w:r>
      <w:r w:rsidRPr="00F104B3">
        <w:rPr>
          <w:rStyle w:val="a3"/>
          <w:b w:val="0"/>
          <w:color w:val="000000" w:themeColor="text1"/>
          <w:sz w:val="28"/>
          <w:szCs w:val="28"/>
          <w:shd w:val="clear" w:color="auto" w:fill="FFFFFF"/>
        </w:rPr>
        <w:t xml:space="preserve">  «О внесении   изменений  в  Федеральный   закон  "Об  отходах  производства   и  потребления" и   отдельные     законодательные  акты  Российской  Федерации»,</w:t>
      </w:r>
      <w:r w:rsidRPr="00F104B3">
        <w:rPr>
          <w:b/>
          <w:bCs/>
          <w:color w:val="000000" w:themeColor="text1"/>
          <w:sz w:val="28"/>
          <w:szCs w:val="28"/>
        </w:rPr>
        <w:t xml:space="preserve"> </w:t>
      </w:r>
      <w:r>
        <w:rPr>
          <w:b/>
          <w:bCs/>
          <w:color w:val="000000" w:themeColor="text1"/>
          <w:sz w:val="28"/>
          <w:szCs w:val="28"/>
        </w:rPr>
        <w:t xml:space="preserve">  </w:t>
      </w:r>
      <w:r>
        <w:rPr>
          <w:bCs/>
          <w:color w:val="000000" w:themeColor="text1"/>
          <w:sz w:val="28"/>
          <w:szCs w:val="28"/>
        </w:rPr>
        <w:t xml:space="preserve">от 18  апреля 2018 г. </w:t>
      </w:r>
      <w:r>
        <w:rPr>
          <w:b/>
          <w:bCs/>
          <w:color w:val="000000" w:themeColor="text1"/>
          <w:sz w:val="28"/>
          <w:szCs w:val="28"/>
        </w:rPr>
        <w:t>N 83-ФЗ</w:t>
      </w:r>
      <w:r>
        <w:rPr>
          <w:bCs/>
          <w:color w:val="000000" w:themeColor="text1"/>
          <w:sz w:val="28"/>
          <w:szCs w:val="28"/>
        </w:rPr>
        <w:br/>
        <w:t xml:space="preserve">"О внесении изменений в отдельные законодательные акты Российской Федерации по вопросам совершенствования организации местного самоуправления", от 29.07.2018 № </w:t>
      </w:r>
      <w:r>
        <w:rPr>
          <w:b/>
          <w:bCs/>
          <w:color w:val="000000" w:themeColor="text1"/>
          <w:sz w:val="28"/>
          <w:szCs w:val="28"/>
        </w:rPr>
        <w:t>244-ФЗ</w:t>
      </w:r>
      <w:r>
        <w:rPr>
          <w:bCs/>
          <w:color w:val="000000" w:themeColor="text1"/>
          <w:sz w:val="28"/>
          <w:szCs w:val="28"/>
        </w:rPr>
        <w:t xml:space="preserve">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Pr>
          <w:color w:val="000000" w:themeColor="text1"/>
          <w:sz w:val="28"/>
          <w:szCs w:val="28"/>
          <w:shd w:val="clear" w:color="auto" w:fill="FFFFFF"/>
        </w:rPr>
        <w:t xml:space="preserve"> от 3 августа 2018 г. № </w:t>
      </w:r>
      <w:r>
        <w:rPr>
          <w:b/>
          <w:color w:val="000000" w:themeColor="text1"/>
          <w:sz w:val="28"/>
          <w:szCs w:val="28"/>
          <w:shd w:val="clear" w:color="auto" w:fill="FFFFFF"/>
        </w:rPr>
        <w:t>340-ФЗ</w:t>
      </w:r>
      <w:r>
        <w:rPr>
          <w:color w:val="000000" w:themeColor="text1"/>
          <w:sz w:val="28"/>
          <w:szCs w:val="28"/>
          <w:shd w:val="clear" w:color="auto" w:fill="FFFFFF"/>
        </w:rPr>
        <w:t xml:space="preserve"> “О внесении изменений в Градостроительный кодекс Российской Федерации и отдельные законодательные акты Российской Федерации”,</w:t>
      </w:r>
      <w:r>
        <w:rPr>
          <w:color w:val="000000"/>
          <w:sz w:val="21"/>
          <w:szCs w:val="21"/>
          <w:shd w:val="clear" w:color="auto" w:fill="FFFFFF"/>
        </w:rPr>
        <w:t xml:space="preserve"> </w:t>
      </w:r>
      <w:r>
        <w:rPr>
          <w:color w:val="000000"/>
          <w:sz w:val="28"/>
          <w:szCs w:val="28"/>
          <w:shd w:val="clear" w:color="auto" w:fill="FFFFFF"/>
        </w:rPr>
        <w:t xml:space="preserve"> от 30 октября 2018 г. </w:t>
      </w:r>
      <w:r>
        <w:rPr>
          <w:b/>
          <w:color w:val="000000"/>
          <w:sz w:val="28"/>
          <w:szCs w:val="28"/>
          <w:shd w:val="clear" w:color="auto" w:fill="FFFFFF"/>
        </w:rPr>
        <w:t>№ 387-</w:t>
      </w:r>
      <w:r>
        <w:rPr>
          <w:color w:val="000000"/>
          <w:sz w:val="28"/>
          <w:szCs w:val="28"/>
          <w:shd w:val="clear" w:color="auto" w:fill="FFFFFF"/>
        </w:rPr>
        <w:t xml:space="preserve">ФЗ “О внесении изменений в статьи 2 и 28 Федерального закона "Об общих принципах организации местного самоуправления в Российской Федерации", </w:t>
      </w:r>
      <w:r>
        <w:rPr>
          <w:bCs/>
          <w:color w:val="000000" w:themeColor="text1"/>
          <w:sz w:val="28"/>
          <w:szCs w:val="28"/>
        </w:rPr>
        <w:t>от 27 декабря 2018 г. № </w:t>
      </w:r>
      <w:r>
        <w:rPr>
          <w:b/>
          <w:bCs/>
          <w:color w:val="000000" w:themeColor="text1"/>
          <w:sz w:val="28"/>
          <w:szCs w:val="28"/>
        </w:rPr>
        <w:t>498-ФЗ</w:t>
      </w:r>
      <w:r>
        <w:rPr>
          <w:bCs/>
          <w:color w:val="000000" w:themeColor="text1"/>
          <w:sz w:val="28"/>
          <w:szCs w:val="28"/>
        </w:rPr>
        <w:t xml:space="preserve"> “Об ответственном обращении с животными и о внесении изменений в отдельные законодательные акты Российской Федерации”,</w:t>
      </w:r>
      <w:r>
        <w:rPr>
          <w:b/>
          <w:bCs/>
          <w:color w:val="000000"/>
        </w:rPr>
        <w:t xml:space="preserve"> </w:t>
      </w:r>
      <w:r>
        <w:rPr>
          <w:rStyle w:val="s1"/>
          <w:rFonts w:eastAsiaTheme="minorEastAsia"/>
          <w:bCs/>
          <w:color w:val="000000"/>
          <w:sz w:val="28"/>
          <w:szCs w:val="28"/>
        </w:rPr>
        <w:t xml:space="preserve"> от 27 декабря 2018 года № </w:t>
      </w:r>
      <w:r>
        <w:rPr>
          <w:rStyle w:val="s1"/>
          <w:rFonts w:eastAsiaTheme="minorEastAsia"/>
          <w:b/>
          <w:bCs/>
          <w:color w:val="000000"/>
          <w:sz w:val="28"/>
          <w:szCs w:val="28"/>
        </w:rPr>
        <w:t>556-ФЗ</w:t>
      </w:r>
      <w:r>
        <w:rPr>
          <w:rStyle w:val="s1"/>
          <w:bCs/>
          <w:color w:val="000000"/>
          <w:sz w:val="28"/>
          <w:szCs w:val="28"/>
        </w:rPr>
        <w:t xml:space="preserve"> </w:t>
      </w:r>
      <w:r>
        <w:rPr>
          <w:rStyle w:val="s1"/>
          <w:rFonts w:eastAsiaTheme="minorEastAsia"/>
          <w:bCs/>
          <w:color w:val="000000"/>
          <w:sz w:val="28"/>
          <w:szCs w:val="28"/>
        </w:rPr>
        <w:t xml:space="preserve">О внесении изменений в статью 27 Федерального закона «Об общих принципах организации местного самоуправления в Российской Федерации», </w:t>
      </w:r>
      <w:r>
        <w:rPr>
          <w:color w:val="000000"/>
          <w:sz w:val="28"/>
          <w:szCs w:val="28"/>
          <w:shd w:val="clear" w:color="auto" w:fill="FFFFFF"/>
        </w:rPr>
        <w:t>от 3 августа 2018 г. № </w:t>
      </w:r>
      <w:r>
        <w:rPr>
          <w:b/>
          <w:color w:val="000000"/>
          <w:sz w:val="28"/>
          <w:szCs w:val="28"/>
          <w:shd w:val="clear" w:color="auto" w:fill="FFFFFF"/>
        </w:rPr>
        <w:t>307-ФЗ</w:t>
      </w:r>
      <w:r>
        <w:rPr>
          <w:color w:val="000000"/>
          <w:sz w:val="28"/>
          <w:szCs w:val="28"/>
          <w:shd w:val="clear" w:color="auto" w:fill="FFFFFF"/>
        </w:rPr>
        <w:t xml:space="preserve">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от 30 октября 2018 г. </w:t>
      </w:r>
      <w:r>
        <w:rPr>
          <w:b/>
          <w:color w:val="000000"/>
          <w:sz w:val="28"/>
          <w:szCs w:val="28"/>
          <w:shd w:val="clear" w:color="auto" w:fill="FFFFFF"/>
        </w:rPr>
        <w:t>№ 382-ФЗ</w:t>
      </w:r>
      <w:r>
        <w:rPr>
          <w:color w:val="000000"/>
          <w:sz w:val="28"/>
          <w:szCs w:val="28"/>
          <w:shd w:val="clear" w:color="auto" w:fill="FFFFFF"/>
        </w:rPr>
        <w:t xml:space="preserve"> "О внесении изменений в отдельные законодательные акты Российской Федерации”, </w:t>
      </w:r>
      <w:r>
        <w:rPr>
          <w:color w:val="333333"/>
          <w:kern w:val="36"/>
          <w:sz w:val="41"/>
          <w:szCs w:val="41"/>
        </w:rPr>
        <w:t> </w:t>
      </w:r>
      <w:r>
        <w:rPr>
          <w:color w:val="333333"/>
          <w:kern w:val="36"/>
          <w:sz w:val="28"/>
          <w:szCs w:val="28"/>
        </w:rPr>
        <w:t xml:space="preserve">от 29 июля 2017 г. </w:t>
      </w:r>
      <w:r>
        <w:rPr>
          <w:b/>
          <w:color w:val="333333"/>
          <w:kern w:val="36"/>
          <w:sz w:val="28"/>
          <w:szCs w:val="28"/>
        </w:rPr>
        <w:t>N 217-ФЗ</w:t>
      </w:r>
      <w:r>
        <w:rPr>
          <w:color w:val="333333"/>
          <w:kern w:val="36"/>
          <w:sz w:val="28"/>
          <w:szCs w:val="28"/>
        </w:rPr>
        <w:t xml:space="preserve"> </w:t>
      </w:r>
      <w:r>
        <w:rPr>
          <w:kern w:val="36"/>
          <w:sz w:val="28"/>
          <w:szCs w:val="28"/>
        </w:rPr>
        <w:lastRenderedPageBreak/>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color w:val="333333"/>
          <w:kern w:val="36"/>
          <w:sz w:val="28"/>
          <w:szCs w:val="28"/>
        </w:rPr>
        <w:t>,</w:t>
      </w:r>
      <w:r>
        <w:rPr>
          <w:color w:val="333333"/>
          <w:kern w:val="36"/>
          <w:sz w:val="41"/>
          <w:szCs w:val="41"/>
        </w:rPr>
        <w:t xml:space="preserve"> </w:t>
      </w:r>
      <w:r>
        <w:rPr>
          <w:kern w:val="36"/>
          <w:sz w:val="28"/>
          <w:szCs w:val="28"/>
        </w:rPr>
        <w:t xml:space="preserve">а также Законом Амурской области </w:t>
      </w:r>
      <w:r>
        <w:rPr>
          <w:b/>
          <w:kern w:val="36"/>
          <w:sz w:val="28"/>
          <w:szCs w:val="28"/>
        </w:rPr>
        <w:t>от 21.12.2018 г. № 305-ОЗ</w:t>
      </w:r>
      <w:r>
        <w:rPr>
          <w:kern w:val="36"/>
          <w:sz w:val="28"/>
          <w:szCs w:val="28"/>
        </w:rPr>
        <w:t xml:space="preserve"> «О внесении изменений в Закон Амурской области «О наименованиях органов местного самоуправления и должностных лиц местного самоуправления в Амурской области»</w:t>
      </w:r>
    </w:p>
    <w:p w:rsidR="00F104B3" w:rsidRDefault="00F104B3" w:rsidP="00F104B3">
      <w:pPr>
        <w:pStyle w:val="j11"/>
        <w:shd w:val="clear" w:color="auto" w:fill="FFFFFF"/>
        <w:spacing w:before="0" w:beforeAutospacing="0" w:after="0" w:afterAutospacing="0"/>
        <w:jc w:val="both"/>
        <w:textAlignment w:val="baseline"/>
        <w:rPr>
          <w:color w:val="000000"/>
          <w:sz w:val="28"/>
          <w:szCs w:val="28"/>
        </w:rPr>
      </w:pPr>
    </w:p>
    <w:p w:rsidR="00F104B3" w:rsidRDefault="00F104B3" w:rsidP="00F104B3">
      <w:pPr>
        <w:spacing w:after="0"/>
        <w:ind w:firstLine="426"/>
        <w:jc w:val="both"/>
        <w:rPr>
          <w:rFonts w:ascii="Times New Roman" w:hAnsi="Times New Roman" w:cs="Times New Roman"/>
          <w:sz w:val="28"/>
          <w:szCs w:val="28"/>
        </w:rPr>
      </w:pPr>
    </w:p>
    <w:p w:rsidR="00F104B3" w:rsidRDefault="00F104B3" w:rsidP="00F104B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Pr>
          <w:rFonts w:ascii="Times New Roman" w:hAnsi="Times New Roman" w:cs="Times New Roman"/>
          <w:i/>
          <w:sz w:val="28"/>
          <w:szCs w:val="28"/>
        </w:rPr>
        <w:t xml:space="preserve"> </w:t>
      </w:r>
      <w:r>
        <w:rPr>
          <w:rFonts w:ascii="Times New Roman" w:hAnsi="Times New Roman" w:cs="Times New Roman"/>
          <w:sz w:val="28"/>
          <w:szCs w:val="28"/>
        </w:rPr>
        <w:t xml:space="preserve">Внести в Устав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следующие изменения:</w:t>
      </w:r>
    </w:p>
    <w:p w:rsidR="00F104B3" w:rsidRDefault="00F104B3" w:rsidP="00F104B3">
      <w:pPr>
        <w:spacing w:after="0"/>
        <w:ind w:firstLine="540"/>
        <w:jc w:val="both"/>
        <w:rPr>
          <w:rFonts w:ascii="Times New Roman" w:hAnsi="Times New Roman" w:cs="Times New Roman"/>
          <w:b/>
          <w:i/>
          <w:sz w:val="28"/>
          <w:szCs w:val="28"/>
        </w:rPr>
      </w:pPr>
    </w:p>
    <w:p w:rsidR="00F104B3" w:rsidRDefault="00F104B3" w:rsidP="00F104B3">
      <w:pPr>
        <w:spacing w:after="0"/>
        <w:ind w:firstLine="540"/>
        <w:jc w:val="both"/>
        <w:rPr>
          <w:rFonts w:ascii="Times New Roman" w:hAnsi="Times New Roman" w:cs="Times New Roman"/>
          <w:sz w:val="28"/>
          <w:szCs w:val="28"/>
        </w:rPr>
      </w:pPr>
      <w:r>
        <w:rPr>
          <w:rFonts w:ascii="Times New Roman" w:hAnsi="Times New Roman" w:cs="Times New Roman"/>
          <w:b/>
          <w:i/>
          <w:sz w:val="28"/>
          <w:szCs w:val="28"/>
        </w:rPr>
        <w:t>1)</w:t>
      </w:r>
      <w:r>
        <w:rPr>
          <w:rFonts w:ascii="Times New Roman" w:hAnsi="Times New Roman" w:cs="Times New Roman"/>
          <w:sz w:val="28"/>
          <w:szCs w:val="28"/>
        </w:rPr>
        <w:t xml:space="preserve">  в части 1 пункта 19 статьи 5 «Вопросы местного </w:t>
      </w:r>
      <w:proofErr w:type="gramStart"/>
      <w:r>
        <w:rPr>
          <w:rFonts w:ascii="Times New Roman" w:hAnsi="Times New Roman" w:cs="Times New Roman"/>
          <w:sz w:val="28"/>
          <w:szCs w:val="28"/>
        </w:rPr>
        <w:t>значения»  слова</w:t>
      </w:r>
      <w:proofErr w:type="gramEnd"/>
      <w:r>
        <w:rPr>
          <w:rFonts w:ascii="Times New Roman" w:hAnsi="Times New Roman" w:cs="Times New Roman"/>
          <w:sz w:val="28"/>
          <w:szCs w:val="28"/>
        </w:rPr>
        <w:t xml:space="preserve"> «сбору» заменить словами «накопления»;</w:t>
      </w:r>
    </w:p>
    <w:p w:rsidR="00F104B3" w:rsidRDefault="00F104B3" w:rsidP="00F104B3">
      <w:pPr>
        <w:spacing w:after="0"/>
        <w:ind w:firstLine="540"/>
        <w:jc w:val="both"/>
        <w:rPr>
          <w:rFonts w:ascii="Times New Roman" w:hAnsi="Times New Roman" w:cs="Times New Roman"/>
          <w:sz w:val="28"/>
          <w:szCs w:val="28"/>
        </w:rPr>
      </w:pPr>
      <w:r>
        <w:rPr>
          <w:rFonts w:ascii="Times New Roman" w:hAnsi="Times New Roman" w:cs="Times New Roman"/>
          <w:b/>
          <w:i/>
          <w:sz w:val="28"/>
          <w:szCs w:val="28"/>
        </w:rPr>
        <w:t>2)</w:t>
      </w:r>
      <w:r>
        <w:rPr>
          <w:rFonts w:ascii="Times New Roman" w:hAnsi="Times New Roman" w:cs="Times New Roman"/>
          <w:sz w:val="28"/>
          <w:szCs w:val="28"/>
        </w:rPr>
        <w:t xml:space="preserve"> пункт 21 части 1 статьи 5 ««Вопросы местного значения» изложить в новой редакции:</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 xml:space="preserve">«21) </w:t>
      </w:r>
      <w:r>
        <w:rPr>
          <w:rFonts w:ascii="Times New Roman" w:eastAsia="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Pr>
          <w:rFonts w:ascii="Times New Roman" w:eastAsia="Times New Roman" w:hAnsi="Times New Roman" w:cs="Times New Roman"/>
          <w:sz w:val="28"/>
          <w:szCs w:val="28"/>
        </w:rPr>
        <w:lastRenderedPageBreak/>
        <w:t>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04B3" w:rsidRDefault="00F104B3" w:rsidP="00F104B3">
      <w:pPr>
        <w:keepNext/>
        <w:spacing w:after="0"/>
        <w:outlineLvl w:val="3"/>
        <w:rPr>
          <w:rFonts w:ascii="Times New Roman" w:hAnsi="Times New Roman" w:cs="Times New Roman"/>
          <w:sz w:val="28"/>
          <w:szCs w:val="28"/>
        </w:rPr>
      </w:pPr>
      <w:r>
        <w:rPr>
          <w:rFonts w:ascii="Times New Roman" w:eastAsiaTheme="minorHAnsi" w:hAnsi="Times New Roman" w:cs="Times New Roman"/>
          <w:b/>
          <w:i/>
          <w:sz w:val="28"/>
          <w:szCs w:val="28"/>
          <w:lang w:eastAsia="en-US"/>
        </w:rPr>
        <w:t>3)</w:t>
      </w:r>
      <w:r>
        <w:rPr>
          <w:rFonts w:ascii="Times New Roman" w:eastAsiaTheme="minorHAnsi" w:hAnsi="Times New Roman" w:cs="Times New Roman"/>
          <w:i/>
          <w:sz w:val="28"/>
          <w:szCs w:val="28"/>
          <w:lang w:eastAsia="en-US"/>
        </w:rPr>
        <w:t xml:space="preserve"> </w:t>
      </w:r>
      <w:r>
        <w:rPr>
          <w:rFonts w:ascii="Times New Roman" w:eastAsiaTheme="minorHAnsi" w:hAnsi="Times New Roman" w:cs="Times New Roman"/>
          <w:sz w:val="28"/>
          <w:szCs w:val="28"/>
          <w:lang w:eastAsia="en-US"/>
        </w:rPr>
        <w:t>статью 6 «</w:t>
      </w:r>
      <w:r>
        <w:rPr>
          <w:rFonts w:ascii="Times New Roman" w:hAnsi="Times New Roman" w:cs="Times New Roman"/>
          <w:sz w:val="28"/>
          <w:szCs w:val="28"/>
        </w:rPr>
        <w:t xml:space="preserve">Полномочия органов местного </w:t>
      </w:r>
      <w:proofErr w:type="gramStart"/>
      <w:r>
        <w:rPr>
          <w:rFonts w:ascii="Times New Roman" w:hAnsi="Times New Roman" w:cs="Times New Roman"/>
          <w:sz w:val="28"/>
          <w:szCs w:val="28"/>
        </w:rPr>
        <w:t>самоуправления  по</w:t>
      </w:r>
      <w:proofErr w:type="gramEnd"/>
      <w:r>
        <w:rPr>
          <w:rFonts w:ascii="Times New Roman" w:hAnsi="Times New Roman" w:cs="Times New Roman"/>
          <w:sz w:val="28"/>
          <w:szCs w:val="28"/>
        </w:rPr>
        <w:t xml:space="preserve"> решению вопросов местного значения» дополнить частью 3 следующего содержания:</w:t>
      </w:r>
    </w:p>
    <w:p w:rsidR="00F104B3" w:rsidRDefault="00F104B3" w:rsidP="00F104B3">
      <w:pPr>
        <w:ind w:firstLine="540"/>
        <w:jc w:val="both"/>
        <w:rPr>
          <w:rFonts w:ascii="Verdana" w:eastAsia="Times New Roman" w:hAnsi="Verdana" w:cs="Times New Roman"/>
          <w:sz w:val="28"/>
          <w:szCs w:val="28"/>
        </w:rPr>
      </w:pPr>
      <w:r>
        <w:rPr>
          <w:rFonts w:ascii="Times New Roman" w:hAnsi="Times New Roman" w:cs="Times New Roman"/>
          <w:sz w:val="28"/>
          <w:szCs w:val="28"/>
        </w:rPr>
        <w:t xml:space="preserve">«3) </w:t>
      </w:r>
      <w:r>
        <w:rPr>
          <w:rFonts w:ascii="Times New Roman" w:eastAsia="Times New Roman" w:hAnsi="Times New Roman" w:cs="Times New Roman"/>
          <w:sz w:val="28"/>
          <w:szCs w:val="28"/>
        </w:rPr>
        <w:t>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субъектов Российской Федерации, которыми урегулированы такие правоотношения, не применяются.</w:t>
      </w:r>
    </w:p>
    <w:p w:rsidR="00F104B3" w:rsidRDefault="00F104B3" w:rsidP="00F104B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органов государственной власти субъектов Российской Федерации, сельсоветов, сельских населенных пунктов, муниципальные правовые акты, </w:t>
      </w:r>
      <w:r>
        <w:rPr>
          <w:rFonts w:ascii="Times New Roman" w:eastAsia="Times New Roman" w:hAnsi="Times New Roman" w:cs="Times New Roman"/>
          <w:sz w:val="28"/>
          <w:szCs w:val="28"/>
        </w:rPr>
        <w:lastRenderedPageBreak/>
        <w:t>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сельсоветов, сельских населенных пунктов, муниципальные правовые акты, которыми урегулированы такие правоотношения, не применяются.;</w:t>
      </w:r>
    </w:p>
    <w:p w:rsidR="00F104B3" w:rsidRDefault="00F104B3" w:rsidP="00F104B3">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rPr>
        <w:t>4)</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пункт  14</w:t>
      </w:r>
      <w:proofErr w:type="gramEnd"/>
      <w:r>
        <w:rPr>
          <w:rFonts w:ascii="Times New Roman" w:eastAsia="Times New Roman" w:hAnsi="Times New Roman" w:cs="Times New Roman"/>
          <w:sz w:val="28"/>
          <w:szCs w:val="28"/>
        </w:rPr>
        <w:t xml:space="preserve"> части 1 статьи 7 «</w:t>
      </w:r>
      <w:r>
        <w:rPr>
          <w:rFonts w:ascii="Times New Roman" w:hAnsi="Times New Roman" w:cs="Times New Roman"/>
          <w:sz w:val="28"/>
          <w:szCs w:val="28"/>
        </w:rPr>
        <w:t>Права органов местного самоуправления на решение вопросов, не отнесенных к вопросам местного значения» изложить в новой редакции:</w:t>
      </w:r>
    </w:p>
    <w:p w:rsidR="00F104B3" w:rsidRDefault="00F104B3" w:rsidP="00F104B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«14) </w:t>
      </w:r>
      <w:r>
        <w:rPr>
          <w:rFonts w:ascii="Times New Roman" w:eastAsia="Times New Roman" w:hAnsi="Times New Roman" w:cs="Times New Roman"/>
          <w:sz w:val="28"/>
          <w:szCs w:val="28"/>
        </w:rPr>
        <w:t>осуществление деятельности по обращению с животными без владельцев, обитающими на территории поселения;</w:t>
      </w:r>
    </w:p>
    <w:p w:rsidR="00F104B3" w:rsidRDefault="00F104B3" w:rsidP="00F104B3">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rPr>
        <w:t xml:space="preserve">5) </w:t>
      </w:r>
      <w:r>
        <w:rPr>
          <w:rFonts w:ascii="Times New Roman" w:eastAsia="Times New Roman" w:hAnsi="Times New Roman" w:cs="Times New Roman"/>
          <w:sz w:val="28"/>
          <w:szCs w:val="28"/>
        </w:rPr>
        <w:t>часть 1 статьи 7 «</w:t>
      </w:r>
      <w:r>
        <w:rPr>
          <w:rFonts w:ascii="Times New Roman" w:hAnsi="Times New Roman" w:cs="Times New Roman"/>
          <w:sz w:val="28"/>
          <w:szCs w:val="28"/>
        </w:rPr>
        <w:t>Права органов местного самоуправления на решение вопросов, не отнесенных к вопросам местного значения» дополнить пунктом 17 следующего содержания:</w:t>
      </w:r>
    </w:p>
    <w:p w:rsidR="00F104B3" w:rsidRDefault="00F104B3" w:rsidP="00F104B3">
      <w:pPr>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«17) </w:t>
      </w:r>
      <w:r>
        <w:rPr>
          <w:rFonts w:ascii="Times New Roman" w:eastAsia="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104B3" w:rsidRDefault="00F104B3" w:rsidP="00F104B3">
      <w:pPr>
        <w:jc w:val="both"/>
        <w:rPr>
          <w:rFonts w:ascii="Times New Roman" w:hAnsi="Times New Roman" w:cs="Times New Roman"/>
          <w:sz w:val="28"/>
          <w:szCs w:val="28"/>
        </w:rPr>
      </w:pPr>
      <w:r>
        <w:rPr>
          <w:rFonts w:ascii="Times New Roman" w:eastAsia="Times New Roman" w:hAnsi="Times New Roman" w:cs="Times New Roman"/>
          <w:b/>
          <w:i/>
          <w:sz w:val="28"/>
          <w:szCs w:val="28"/>
        </w:rPr>
        <w:t>6)</w:t>
      </w:r>
      <w:r>
        <w:rPr>
          <w:rFonts w:ascii="Times New Roman" w:eastAsia="Times New Roman" w:hAnsi="Times New Roman" w:cs="Times New Roman"/>
          <w:sz w:val="28"/>
          <w:szCs w:val="28"/>
        </w:rPr>
        <w:t xml:space="preserve"> часть 1 статьи 15 «</w:t>
      </w:r>
      <w:r>
        <w:rPr>
          <w:rFonts w:ascii="Times New Roman" w:hAnsi="Times New Roman" w:cs="Times New Roman"/>
          <w:sz w:val="28"/>
          <w:szCs w:val="28"/>
        </w:rPr>
        <w:t>Территориальное общественное самоуправление» изложит в новой редакции:</w:t>
      </w:r>
    </w:p>
    <w:p w:rsidR="00F104B3" w:rsidRDefault="00F104B3" w:rsidP="00F104B3">
      <w:pPr>
        <w:spacing w:after="0" w:line="240" w:lineRule="auto"/>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104B3" w:rsidRDefault="00F104B3" w:rsidP="00F104B3">
      <w:pPr>
        <w:spacing w:after="0" w:line="240" w:lineRule="auto"/>
        <w:ind w:firstLine="540"/>
        <w:jc w:val="both"/>
        <w:rPr>
          <w:rFonts w:ascii="Times New Roman" w:eastAsia="Times New Roman" w:hAnsi="Times New Roman" w:cs="Times New Roman"/>
          <w:sz w:val="28"/>
          <w:szCs w:val="28"/>
        </w:rPr>
      </w:pPr>
    </w:p>
    <w:p w:rsidR="00F104B3" w:rsidRDefault="00F104B3" w:rsidP="00F104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7)</w:t>
      </w:r>
      <w:r>
        <w:rPr>
          <w:rFonts w:ascii="Times New Roman" w:eastAsia="Times New Roman" w:hAnsi="Times New Roman" w:cs="Times New Roman"/>
          <w:sz w:val="28"/>
          <w:szCs w:val="28"/>
        </w:rPr>
        <w:t xml:space="preserve">  в Устав </w:t>
      </w:r>
      <w:proofErr w:type="spellStart"/>
      <w:r>
        <w:rPr>
          <w:rFonts w:ascii="Times New Roman" w:eastAsia="Times New Roman" w:hAnsi="Times New Roman" w:cs="Times New Roman"/>
          <w:sz w:val="28"/>
          <w:szCs w:val="28"/>
        </w:rPr>
        <w:t>Стойбинского</w:t>
      </w:r>
      <w:proofErr w:type="spellEnd"/>
      <w:r>
        <w:rPr>
          <w:rFonts w:ascii="Times New Roman" w:eastAsia="Times New Roman" w:hAnsi="Times New Roman" w:cs="Times New Roman"/>
          <w:sz w:val="28"/>
          <w:szCs w:val="28"/>
        </w:rPr>
        <w:t xml:space="preserve"> сельсовета добавить новый раздел 15.1 «Староста </w:t>
      </w:r>
      <w:r>
        <w:rPr>
          <w:rFonts w:ascii="Times New Roman" w:eastAsia="Times New Roman" w:hAnsi="Times New Roman" w:cs="Times New Roman"/>
          <w:bCs/>
          <w:sz w:val="28"/>
          <w:szCs w:val="28"/>
        </w:rPr>
        <w:t>сельского населенного пункта</w:t>
      </w:r>
      <w:r>
        <w:rPr>
          <w:rFonts w:ascii="Times New Roman" w:eastAsia="Times New Roman" w:hAnsi="Times New Roman" w:cs="Times New Roman"/>
          <w:sz w:val="28"/>
          <w:szCs w:val="28"/>
        </w:rPr>
        <w:t>»</w:t>
      </w:r>
    </w:p>
    <w:p w:rsidR="00F104B3" w:rsidRDefault="00F104B3" w:rsidP="00F104B3">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15.1  «</w:t>
      </w:r>
      <w:proofErr w:type="gramEnd"/>
      <w:r>
        <w:rPr>
          <w:rFonts w:ascii="Times New Roman" w:eastAsia="Times New Roman" w:hAnsi="Times New Roman" w:cs="Times New Roman"/>
          <w:b/>
          <w:sz w:val="28"/>
          <w:szCs w:val="28"/>
        </w:rPr>
        <w:t xml:space="preserve">Староста </w:t>
      </w:r>
      <w:r>
        <w:rPr>
          <w:rFonts w:ascii="Times New Roman" w:eastAsia="Times New Roman" w:hAnsi="Times New Roman" w:cs="Times New Roman"/>
          <w:b/>
          <w:bCs/>
          <w:sz w:val="28"/>
          <w:szCs w:val="28"/>
        </w:rPr>
        <w:t>сельского населенного пункта</w:t>
      </w:r>
      <w:r>
        <w:rPr>
          <w:rFonts w:ascii="Times New Roman" w:eastAsia="Times New Roman" w:hAnsi="Times New Roman" w:cs="Times New Roman"/>
          <w:b/>
          <w:sz w:val="28"/>
          <w:szCs w:val="28"/>
        </w:rPr>
        <w:t>»</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w:t>
      </w:r>
      <w:proofErr w:type="gramStart"/>
      <w:r>
        <w:rPr>
          <w:rFonts w:ascii="Times New Roman" w:eastAsia="Times New Roman" w:hAnsi="Times New Roman" w:cs="Times New Roman"/>
          <w:sz w:val="28"/>
          <w:szCs w:val="28"/>
        </w:rPr>
        <w:t>пункте  может</w:t>
      </w:r>
      <w:proofErr w:type="gramEnd"/>
      <w:r>
        <w:rPr>
          <w:rFonts w:ascii="Times New Roman" w:eastAsia="Times New Roman" w:hAnsi="Times New Roman" w:cs="Times New Roman"/>
          <w:sz w:val="28"/>
          <w:szCs w:val="28"/>
        </w:rPr>
        <w:t xml:space="preserve"> назначаться староста сельского населенного пункта.</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w:t>
      </w:r>
      <w:r>
        <w:rPr>
          <w:rFonts w:ascii="Times New Roman" w:eastAsia="Times New Roman" w:hAnsi="Times New Roman" w:cs="Times New Roman"/>
          <w:sz w:val="28"/>
          <w:szCs w:val="28"/>
        </w:rPr>
        <w:lastRenderedPageBreak/>
        <w:t>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 признанное судом недееспособным или ограниченно дееспособным;</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 имеющее непогашенную или неснятую судимость.</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Pr>
          <w:rFonts w:ascii="Times New Roman" w:eastAsia="Times New Roman" w:hAnsi="Times New Roman" w:cs="Times New Roman"/>
          <w:sz w:val="28"/>
          <w:szCs w:val="28"/>
        </w:rPr>
        <w:t>учреждениями</w:t>
      </w:r>
      <w:proofErr w:type="gramEnd"/>
      <w:r>
        <w:rPr>
          <w:rFonts w:ascii="Times New Roman" w:eastAsia="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104B3" w:rsidRDefault="00F104B3" w:rsidP="00F104B3">
      <w:pPr>
        <w:spacing w:after="160" w:line="256" w:lineRule="auto"/>
        <w:rPr>
          <w:rFonts w:ascii="Times New Roman" w:hAnsi="Times New Roman" w:cs="Times New Roman"/>
          <w:sz w:val="28"/>
          <w:szCs w:val="28"/>
        </w:rPr>
      </w:pPr>
      <w:r>
        <w:rPr>
          <w:rFonts w:ascii="Times New Roman" w:eastAsiaTheme="minorHAnsi" w:hAnsi="Times New Roman" w:cs="Times New Roman"/>
          <w:b/>
          <w:i/>
          <w:sz w:val="28"/>
          <w:szCs w:val="28"/>
          <w:lang w:eastAsia="en-US"/>
        </w:rPr>
        <w:t xml:space="preserve">8)  1) </w:t>
      </w:r>
      <w:r>
        <w:rPr>
          <w:rFonts w:ascii="Times New Roman" w:eastAsiaTheme="minorHAnsi" w:hAnsi="Times New Roman" w:cs="Times New Roman"/>
          <w:sz w:val="28"/>
          <w:szCs w:val="28"/>
          <w:lang w:eastAsia="en-US"/>
        </w:rPr>
        <w:t>часть 2 статьи 16 «</w:t>
      </w:r>
      <w:r>
        <w:rPr>
          <w:rFonts w:ascii="Times New Roman" w:hAnsi="Times New Roman" w:cs="Times New Roman"/>
          <w:sz w:val="28"/>
          <w:szCs w:val="28"/>
        </w:rPr>
        <w:t>Публичные слушания, общественные обсуждения» изложить в новой редакции:</w:t>
      </w:r>
    </w:p>
    <w:p w:rsidR="00F104B3" w:rsidRDefault="00F104B3" w:rsidP="00F104B3">
      <w:pPr>
        <w:ind w:firstLine="540"/>
        <w:jc w:val="both"/>
        <w:rPr>
          <w:rFonts w:ascii="Verdana" w:eastAsia="Times New Roman" w:hAnsi="Verdana"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104B3" w:rsidRDefault="00F104B3" w:rsidP="00F104B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 </w:t>
      </w:r>
    </w:p>
    <w:p w:rsidR="00F104B3" w:rsidRDefault="00F104B3" w:rsidP="00F104B3">
      <w:pPr>
        <w:spacing w:after="160" w:line="256" w:lineRule="auto"/>
        <w:rPr>
          <w:rFonts w:ascii="Times New Roman" w:hAnsi="Times New Roman" w:cs="Times New Roman"/>
          <w:sz w:val="28"/>
          <w:szCs w:val="28"/>
        </w:rPr>
      </w:pPr>
      <w:r>
        <w:rPr>
          <w:rFonts w:ascii="Times New Roman" w:eastAsiaTheme="minorHAnsi" w:hAnsi="Times New Roman" w:cs="Times New Roman"/>
          <w:b/>
          <w:i/>
          <w:sz w:val="28"/>
          <w:szCs w:val="28"/>
          <w:lang w:eastAsia="en-US"/>
        </w:rPr>
        <w:t xml:space="preserve">     2) </w:t>
      </w:r>
      <w:r>
        <w:rPr>
          <w:rFonts w:ascii="Times New Roman" w:eastAsiaTheme="minorHAnsi" w:hAnsi="Times New Roman" w:cs="Times New Roman"/>
          <w:sz w:val="28"/>
          <w:szCs w:val="28"/>
          <w:lang w:eastAsia="en-US"/>
        </w:rPr>
        <w:t>часть 4 статьи 16 «</w:t>
      </w:r>
      <w:r>
        <w:rPr>
          <w:rFonts w:ascii="Times New Roman" w:hAnsi="Times New Roman" w:cs="Times New Roman"/>
          <w:sz w:val="28"/>
          <w:szCs w:val="28"/>
        </w:rPr>
        <w:t>Публичные слушания, общественные обсуждения» изложить в новой редакции:</w:t>
      </w:r>
    </w:p>
    <w:p w:rsidR="00F104B3" w:rsidRDefault="00F104B3" w:rsidP="00F104B3">
      <w:pPr>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104B3" w:rsidRDefault="00F104B3" w:rsidP="00F104B3">
      <w:pPr>
        <w:spacing w:after="160" w:line="256" w:lineRule="auto"/>
        <w:rPr>
          <w:rFonts w:ascii="Times New Roman" w:hAnsi="Times New Roman" w:cs="Times New Roman"/>
          <w:sz w:val="28"/>
          <w:szCs w:val="28"/>
        </w:rPr>
      </w:pPr>
      <w:r>
        <w:rPr>
          <w:rFonts w:ascii="Times New Roman" w:eastAsia="Times New Roman" w:hAnsi="Times New Roman" w:cs="Times New Roman"/>
          <w:b/>
          <w:i/>
          <w:sz w:val="28"/>
          <w:szCs w:val="28"/>
        </w:rPr>
        <w:t xml:space="preserve">   3)</w:t>
      </w:r>
      <w:r>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статью 16 «</w:t>
      </w:r>
      <w:r>
        <w:rPr>
          <w:rFonts w:ascii="Times New Roman" w:hAnsi="Times New Roman" w:cs="Times New Roman"/>
          <w:sz w:val="28"/>
          <w:szCs w:val="28"/>
        </w:rPr>
        <w:t>Публичные слушания, общественные обсуждения» добавить частью 7 следующего содержания:</w:t>
      </w:r>
    </w:p>
    <w:p w:rsidR="00F104B3" w:rsidRDefault="00F104B3" w:rsidP="00F104B3">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«7) «</w:t>
      </w:r>
      <w:r>
        <w:rPr>
          <w:rFonts w:ascii="Times New Roman" w:eastAsia="Times New Roman" w:hAnsi="Times New Roman" w:cs="Times New Roman"/>
          <w:sz w:val="28"/>
          <w:szCs w:val="28"/>
        </w:rPr>
        <w:t xml:space="preserve">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w:t>
      </w:r>
      <w:r>
        <w:rPr>
          <w:rFonts w:ascii="Times New Roman" w:eastAsia="Times New Roman" w:hAnsi="Times New Roman" w:cs="Times New Roman"/>
          <w:sz w:val="28"/>
          <w:szCs w:val="28"/>
        </w:rPr>
        <w:lastRenderedPageBreak/>
        <w:t>муниципальных правовых актов и вопросам, решения по которым принимаются сходом граждан.»;</w:t>
      </w:r>
    </w:p>
    <w:p w:rsidR="00F104B3" w:rsidRDefault="00F104B3" w:rsidP="00F104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9)</w:t>
      </w:r>
      <w:r>
        <w:rPr>
          <w:rFonts w:ascii="Times New Roman" w:eastAsia="Times New Roman" w:hAnsi="Times New Roman" w:cs="Times New Roman"/>
          <w:sz w:val="28"/>
          <w:szCs w:val="28"/>
        </w:rPr>
        <w:t xml:space="preserve"> статью 28 «Депутат сельского Совета» дополнить часть 17 следующего содержания:</w:t>
      </w:r>
    </w:p>
    <w:p w:rsidR="00F104B3" w:rsidRDefault="00F104B3" w:rsidP="00F104B3">
      <w:pPr>
        <w:jc w:val="both"/>
        <w:rPr>
          <w:rFonts w:eastAsiaTheme="minorHAnsi"/>
          <w:color w:val="000000" w:themeColor="text1"/>
          <w:lang w:eastAsia="en-US"/>
        </w:rPr>
      </w:pPr>
      <w:r>
        <w:rPr>
          <w:rFonts w:ascii="Times New Roman" w:eastAsia="Times New Roman" w:hAnsi="Times New Roman" w:cs="Times New Roman"/>
          <w:sz w:val="28"/>
          <w:szCs w:val="28"/>
        </w:rPr>
        <w:t xml:space="preserve">«17) </w:t>
      </w:r>
      <w:r>
        <w:rPr>
          <w:rFonts w:ascii="Times New Roman" w:eastAsia="Times New Roman" w:hAnsi="Times New Roman" w:cs="Times New Roman"/>
          <w:color w:val="000000" w:themeColor="text1"/>
          <w:sz w:val="28"/>
          <w:szCs w:val="28"/>
        </w:rPr>
        <w:t>«</w:t>
      </w:r>
      <w:r>
        <w:rPr>
          <w:rFonts w:ascii="Times New Roman" w:eastAsiaTheme="minorHAnsi" w:hAnsi="Times New Roman" w:cs="Times New Roman"/>
          <w:color w:val="000000" w:themeColor="text1"/>
          <w:sz w:val="28"/>
          <w:szCs w:val="28"/>
          <w:shd w:val="clear" w:color="auto" w:fill="FFFFFF"/>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w:t>
      </w:r>
      <w:r>
        <w:rPr>
          <w:rFonts w:ascii="Arial" w:eastAsiaTheme="minorHAnsi" w:hAnsi="Arial" w:cs="Arial"/>
          <w:color w:val="000000" w:themeColor="text1"/>
          <w:shd w:val="clear" w:color="auto" w:fill="FFFFFF"/>
          <w:lang w:eastAsia="en-US"/>
        </w:rPr>
        <w:t xml:space="preserve"> </w:t>
      </w:r>
      <w:r>
        <w:rPr>
          <w:rFonts w:ascii="Times New Roman" w:eastAsiaTheme="minorHAnsi" w:hAnsi="Times New Roman" w:cs="Times New Roman"/>
          <w:color w:val="000000" w:themeColor="text1"/>
          <w:sz w:val="28"/>
          <w:szCs w:val="28"/>
          <w:shd w:val="clear" w:color="auto" w:fill="FFFFFF"/>
          <w:lang w:eastAsia="en-US"/>
        </w:rPr>
        <w:t>случаев, предусмотренных федеральными законами.»</w:t>
      </w:r>
    </w:p>
    <w:p w:rsidR="00F104B3" w:rsidRDefault="00F104B3" w:rsidP="00F104B3">
      <w:pPr>
        <w:jc w:val="both"/>
        <w:rPr>
          <w:rFonts w:eastAsiaTheme="minorHAnsi"/>
          <w:color w:val="000000" w:themeColor="text1"/>
          <w:lang w:eastAsia="en-US"/>
        </w:rPr>
      </w:pPr>
      <w:r>
        <w:rPr>
          <w:rFonts w:ascii="Times New Roman" w:eastAsia="Times New Roman" w:hAnsi="Times New Roman" w:cs="Times New Roman"/>
          <w:b/>
          <w:i/>
          <w:sz w:val="28"/>
          <w:szCs w:val="28"/>
        </w:rPr>
        <w:t>10)</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заголовок статьи 23 Устава добавить слово «</w:t>
      </w:r>
      <w:proofErr w:type="spellStart"/>
      <w:r>
        <w:rPr>
          <w:rFonts w:ascii="Times New Roman" w:eastAsia="Times New Roman" w:hAnsi="Times New Roman" w:cs="Times New Roman"/>
          <w:sz w:val="28"/>
          <w:szCs w:val="28"/>
        </w:rPr>
        <w:t>Стойбинский</w:t>
      </w:r>
      <w:proofErr w:type="spellEnd"/>
      <w:r>
        <w:rPr>
          <w:rFonts w:ascii="Times New Roman" w:eastAsia="Times New Roman" w:hAnsi="Times New Roman" w:cs="Times New Roman"/>
          <w:sz w:val="28"/>
          <w:szCs w:val="28"/>
        </w:rPr>
        <w:t>»;</w:t>
      </w:r>
    </w:p>
    <w:p w:rsidR="00F104B3" w:rsidRDefault="00F104B3" w:rsidP="00F104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11)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заголовках статей 24, 25, 26, 27, 28, 29 добавить слово «</w:t>
      </w:r>
      <w:proofErr w:type="spellStart"/>
      <w:r>
        <w:rPr>
          <w:rFonts w:ascii="Times New Roman" w:eastAsia="Times New Roman" w:hAnsi="Times New Roman" w:cs="Times New Roman"/>
          <w:sz w:val="28"/>
          <w:szCs w:val="28"/>
        </w:rPr>
        <w:t>Стойбинского</w:t>
      </w:r>
      <w:proofErr w:type="spellEnd"/>
      <w:r>
        <w:rPr>
          <w:rFonts w:ascii="Times New Roman" w:eastAsia="Times New Roman" w:hAnsi="Times New Roman" w:cs="Times New Roman"/>
          <w:sz w:val="28"/>
          <w:szCs w:val="28"/>
        </w:rPr>
        <w:t>»</w:t>
      </w:r>
    </w:p>
    <w:p w:rsidR="00F104B3" w:rsidRDefault="00F104B3" w:rsidP="00F104B3">
      <w:pPr>
        <w:spacing w:after="0" w:line="240" w:lineRule="auto"/>
        <w:jc w:val="both"/>
        <w:rPr>
          <w:rFonts w:ascii="Times New Roman" w:eastAsia="Times New Roman" w:hAnsi="Times New Roman" w:cs="Times New Roman"/>
          <w:sz w:val="28"/>
          <w:szCs w:val="28"/>
        </w:rPr>
      </w:pPr>
    </w:p>
    <w:p w:rsidR="00F104B3" w:rsidRDefault="00F104B3" w:rsidP="00F104B3">
      <w:pPr>
        <w:spacing w:after="0" w:line="240" w:lineRule="auto"/>
        <w:jc w:val="both"/>
        <w:rPr>
          <w:rFonts w:ascii="Times New Roman" w:hAnsi="Times New Roman" w:cs="Times New Roman"/>
          <w:sz w:val="28"/>
          <w:szCs w:val="28"/>
        </w:rPr>
      </w:pPr>
      <w:r>
        <w:rPr>
          <w:rFonts w:ascii="Times New Roman" w:eastAsia="Times New Roman" w:hAnsi="Times New Roman" w:cs="Times New Roman"/>
          <w:b/>
          <w:i/>
          <w:sz w:val="28"/>
          <w:szCs w:val="28"/>
        </w:rPr>
        <w:t>12)</w:t>
      </w:r>
      <w:r>
        <w:rPr>
          <w:rFonts w:ascii="Times New Roman" w:eastAsia="Times New Roman" w:hAnsi="Times New Roman" w:cs="Times New Roman"/>
          <w:sz w:val="28"/>
          <w:szCs w:val="28"/>
        </w:rPr>
        <w:t xml:space="preserve">  1) часть 5 статьи 39 «</w:t>
      </w:r>
      <w:r>
        <w:rPr>
          <w:rFonts w:ascii="Times New Roman" w:hAnsi="Times New Roman" w:cs="Times New Roman"/>
          <w:sz w:val="28"/>
          <w:szCs w:val="28"/>
        </w:rPr>
        <w:t>Муниципальные правовые акты сельского поселения» дополнить абзацем следующего содержания: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 xml:space="preserve"> «- </w:t>
      </w:r>
      <w:r>
        <w:rPr>
          <w:rFonts w:ascii="Times New Roman" w:eastAsia="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104B3" w:rsidRDefault="00F104B3" w:rsidP="00F104B3">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104B3" w:rsidRDefault="00F104B3" w:rsidP="00F104B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2) статьи 39 «</w:t>
      </w:r>
      <w:r>
        <w:rPr>
          <w:rFonts w:ascii="Times New Roman" w:hAnsi="Times New Roman" w:cs="Times New Roman"/>
          <w:sz w:val="28"/>
          <w:szCs w:val="28"/>
        </w:rPr>
        <w:t xml:space="preserve">Муниципальные правовые акты сельского поселения» </w:t>
      </w:r>
      <w:proofErr w:type="gramStart"/>
      <w:r>
        <w:rPr>
          <w:rFonts w:ascii="Times New Roman" w:hAnsi="Times New Roman" w:cs="Times New Roman"/>
          <w:sz w:val="28"/>
          <w:szCs w:val="28"/>
        </w:rPr>
        <w:t>дополнить  частью</w:t>
      </w:r>
      <w:proofErr w:type="gramEnd"/>
      <w:r>
        <w:rPr>
          <w:rFonts w:ascii="Times New Roman" w:hAnsi="Times New Roman" w:cs="Times New Roman"/>
          <w:sz w:val="28"/>
          <w:szCs w:val="28"/>
        </w:rPr>
        <w:t xml:space="preserve"> 6 следующего содержания:</w:t>
      </w:r>
    </w:p>
    <w:p w:rsidR="00F104B3" w:rsidRDefault="00F104B3" w:rsidP="00F104B3">
      <w:pPr>
        <w:spacing w:after="0" w:line="240" w:lineRule="auto"/>
        <w:ind w:firstLine="540"/>
        <w:jc w:val="both"/>
        <w:rPr>
          <w:rFonts w:ascii="Verdana" w:eastAsia="Times New Roman" w:hAnsi="Verdana" w:cs="Times New Roman"/>
          <w:sz w:val="28"/>
          <w:szCs w:val="28"/>
        </w:rPr>
      </w:pPr>
      <w:r>
        <w:rPr>
          <w:rFonts w:ascii="Times New Roman" w:hAnsi="Times New Roman" w:cs="Times New Roman"/>
          <w:sz w:val="28"/>
          <w:szCs w:val="28"/>
        </w:rPr>
        <w:t xml:space="preserve">«6 </w:t>
      </w:r>
      <w:r>
        <w:rPr>
          <w:rFonts w:ascii="Times New Roman" w:eastAsia="Times New Roman" w:hAnsi="Times New Roman" w:cs="Times New Roman"/>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104B3" w:rsidRDefault="00F104B3" w:rsidP="00F104B3">
      <w:pPr>
        <w:spacing w:after="0" w:line="240" w:lineRule="auto"/>
        <w:jc w:val="both"/>
        <w:rPr>
          <w:rFonts w:ascii="Times New Roman" w:hAnsi="Times New Roman" w:cs="Times New Roman"/>
          <w:sz w:val="28"/>
          <w:szCs w:val="28"/>
        </w:rPr>
      </w:pPr>
    </w:p>
    <w:p w:rsidR="00F104B3" w:rsidRDefault="00F104B3" w:rsidP="00F104B3">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Настоящее решение вступает в силу после его государственной </w:t>
      </w:r>
      <w:proofErr w:type="gramStart"/>
      <w:r>
        <w:rPr>
          <w:rFonts w:ascii="Times New Roman" w:hAnsi="Times New Roman" w:cs="Times New Roman"/>
          <w:sz w:val="28"/>
          <w:szCs w:val="28"/>
        </w:rPr>
        <w:t>регистрации  со</w:t>
      </w:r>
      <w:proofErr w:type="gramEnd"/>
      <w:r>
        <w:rPr>
          <w:rFonts w:ascii="Times New Roman" w:hAnsi="Times New Roman" w:cs="Times New Roman"/>
          <w:sz w:val="28"/>
          <w:szCs w:val="28"/>
        </w:rPr>
        <w:t xml:space="preserve"> дня обнародования.</w:t>
      </w:r>
    </w:p>
    <w:p w:rsidR="00F104B3" w:rsidRDefault="00F104B3" w:rsidP="00F104B3">
      <w:pPr>
        <w:autoSpaceDE w:val="0"/>
        <w:autoSpaceDN w:val="0"/>
        <w:adjustRightInd w:val="0"/>
        <w:spacing w:after="0"/>
        <w:ind w:firstLine="426"/>
        <w:jc w:val="both"/>
        <w:rPr>
          <w:rFonts w:ascii="Times New Roman" w:hAnsi="Times New Roman" w:cs="Times New Roman"/>
          <w:sz w:val="28"/>
          <w:szCs w:val="28"/>
        </w:rPr>
      </w:pPr>
    </w:p>
    <w:p w:rsidR="00F104B3" w:rsidRDefault="00F104B3" w:rsidP="00F104B3">
      <w:pPr>
        <w:tabs>
          <w:tab w:val="left" w:pos="4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104B3" w:rsidRDefault="00F104B3" w:rsidP="00F104B3">
      <w:pPr>
        <w:tabs>
          <w:tab w:val="left" w:pos="4170"/>
        </w:tabs>
        <w:spacing w:after="0"/>
        <w:jc w:val="both"/>
        <w:rPr>
          <w:rFonts w:ascii="Times New Roman" w:hAnsi="Times New Roman" w:cs="Times New Roman"/>
          <w:sz w:val="28"/>
          <w:szCs w:val="28"/>
        </w:rPr>
      </w:pPr>
    </w:p>
    <w:p w:rsidR="00F104B3" w:rsidRDefault="00F104B3" w:rsidP="00F104B3">
      <w:pPr>
        <w:tabs>
          <w:tab w:val="left" w:pos="4170"/>
        </w:tabs>
        <w:spacing w:after="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F104B3" w:rsidRDefault="00F104B3" w:rsidP="00F104B3">
      <w:pPr>
        <w:tabs>
          <w:tab w:val="left" w:pos="417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w:t>
      </w:r>
      <w:r w:rsidR="00A930E9">
        <w:rPr>
          <w:rFonts w:ascii="Times New Roman" w:hAnsi="Times New Roman" w:cs="Times New Roman"/>
          <w:sz w:val="28"/>
          <w:szCs w:val="28"/>
        </w:rPr>
        <w:t xml:space="preserve">  </w:t>
      </w:r>
      <w:r>
        <w:rPr>
          <w:rFonts w:ascii="Times New Roman" w:hAnsi="Times New Roman" w:cs="Times New Roman"/>
          <w:sz w:val="28"/>
          <w:szCs w:val="28"/>
        </w:rPr>
        <w:t xml:space="preserve">В.П. Аминова </w:t>
      </w:r>
    </w:p>
    <w:p w:rsidR="00F104B3" w:rsidRDefault="00F104B3" w:rsidP="00F104B3">
      <w:pPr>
        <w:tabs>
          <w:tab w:val="left" w:pos="4170"/>
        </w:tabs>
        <w:spacing w:after="0"/>
        <w:jc w:val="both"/>
        <w:rPr>
          <w:rFonts w:ascii="Times New Roman" w:hAnsi="Times New Roman" w:cs="Times New Roman"/>
          <w:sz w:val="28"/>
          <w:szCs w:val="28"/>
        </w:rPr>
      </w:pPr>
      <w:r>
        <w:rPr>
          <w:rFonts w:ascii="Times New Roman" w:hAnsi="Times New Roman" w:cs="Times New Roman"/>
          <w:sz w:val="28"/>
          <w:szCs w:val="28"/>
        </w:rPr>
        <w:t>с. Стойба</w:t>
      </w:r>
    </w:p>
    <w:p w:rsidR="00F104B3" w:rsidRDefault="00F104B3" w:rsidP="00F104B3">
      <w:pPr>
        <w:spacing w:after="0"/>
        <w:rPr>
          <w:rFonts w:ascii="Times New Roman" w:hAnsi="Times New Roman" w:cs="Times New Roman"/>
          <w:sz w:val="28"/>
          <w:szCs w:val="28"/>
        </w:rPr>
      </w:pPr>
      <w:r>
        <w:rPr>
          <w:rFonts w:ascii="Times New Roman" w:hAnsi="Times New Roman" w:cs="Times New Roman"/>
          <w:sz w:val="28"/>
          <w:szCs w:val="28"/>
        </w:rPr>
        <w:t>30.08.2019 г.</w:t>
      </w:r>
    </w:p>
    <w:p w:rsidR="00F104B3" w:rsidRDefault="00F104B3" w:rsidP="00F104B3">
      <w:pPr>
        <w:spacing w:after="0"/>
        <w:rPr>
          <w:rFonts w:ascii="Times New Roman" w:hAnsi="Times New Roman" w:cs="Times New Roman"/>
          <w:sz w:val="28"/>
          <w:szCs w:val="28"/>
        </w:rPr>
      </w:pPr>
      <w:r>
        <w:rPr>
          <w:rFonts w:ascii="Times New Roman" w:hAnsi="Times New Roman" w:cs="Times New Roman"/>
          <w:sz w:val="28"/>
          <w:szCs w:val="28"/>
        </w:rPr>
        <w:t>№ 6-Р</w:t>
      </w:r>
    </w:p>
    <w:p w:rsidR="00F104B3" w:rsidRDefault="00F104B3" w:rsidP="00F104B3">
      <w:pPr>
        <w:spacing w:after="0"/>
        <w:rPr>
          <w:rFonts w:ascii="Times New Roman" w:hAnsi="Times New Roman" w:cs="Times New Roman"/>
          <w:sz w:val="28"/>
          <w:szCs w:val="28"/>
        </w:rPr>
      </w:pPr>
      <w:r>
        <w:rPr>
          <w:rFonts w:ascii="Times New Roman" w:hAnsi="Times New Roman" w:cs="Times New Roman"/>
          <w:sz w:val="28"/>
          <w:szCs w:val="28"/>
        </w:rPr>
        <w:t>№ 9/82</w:t>
      </w:r>
    </w:p>
    <w:p w:rsidR="00F104B3" w:rsidRDefault="00F104B3" w:rsidP="00F104B3">
      <w:pPr>
        <w:shd w:val="clear" w:color="auto" w:fill="FFFFFF"/>
        <w:autoSpaceDE w:val="0"/>
        <w:autoSpaceDN w:val="0"/>
        <w:adjustRightInd w:val="0"/>
        <w:spacing w:after="0"/>
        <w:jc w:val="center"/>
        <w:rPr>
          <w:rFonts w:ascii="Times New Roman" w:hAnsi="Times New Roman" w:cs="Times New Roman"/>
          <w:b/>
          <w:bCs/>
          <w:color w:val="000000"/>
        </w:rPr>
      </w:pPr>
    </w:p>
    <w:p w:rsidR="00F104B3" w:rsidRDefault="00F104B3" w:rsidP="00F104B3">
      <w:pPr>
        <w:shd w:val="clear" w:color="auto" w:fill="FFFFFF"/>
        <w:autoSpaceDE w:val="0"/>
        <w:autoSpaceDN w:val="0"/>
        <w:adjustRightInd w:val="0"/>
        <w:spacing w:after="0"/>
        <w:jc w:val="center"/>
        <w:rPr>
          <w:rFonts w:ascii="Times New Roman" w:hAnsi="Times New Roman" w:cs="Times New Roman"/>
          <w:b/>
          <w:bCs/>
          <w:color w:val="000000"/>
        </w:rPr>
      </w:pPr>
    </w:p>
    <w:p w:rsidR="00F104B3" w:rsidRDefault="00F104B3" w:rsidP="00F104B3">
      <w:pPr>
        <w:shd w:val="clear" w:color="auto" w:fill="FFFFFF"/>
        <w:autoSpaceDE w:val="0"/>
        <w:autoSpaceDN w:val="0"/>
        <w:adjustRightInd w:val="0"/>
        <w:spacing w:after="0"/>
        <w:jc w:val="center"/>
        <w:rPr>
          <w:rFonts w:ascii="Times New Roman" w:hAnsi="Times New Roman" w:cs="Times New Roman"/>
          <w:b/>
          <w:bCs/>
          <w:color w:val="000000"/>
        </w:rPr>
      </w:pPr>
    </w:p>
    <w:p w:rsidR="00F104B3" w:rsidRDefault="00F104B3" w:rsidP="00F104B3">
      <w:pPr>
        <w:shd w:val="clear" w:color="auto" w:fill="FFFFFF"/>
        <w:autoSpaceDE w:val="0"/>
        <w:autoSpaceDN w:val="0"/>
        <w:adjustRightInd w:val="0"/>
        <w:spacing w:after="0"/>
        <w:jc w:val="center"/>
        <w:rPr>
          <w:rFonts w:ascii="Times New Roman" w:hAnsi="Times New Roman" w:cs="Times New Roman"/>
          <w:b/>
          <w:bCs/>
          <w:color w:val="000000"/>
        </w:rPr>
      </w:pPr>
    </w:p>
    <w:p w:rsidR="00F104B3" w:rsidRDefault="00F104B3" w:rsidP="00F104B3">
      <w:pPr>
        <w:shd w:val="clear" w:color="auto" w:fill="FFFFFF"/>
        <w:autoSpaceDE w:val="0"/>
        <w:autoSpaceDN w:val="0"/>
        <w:adjustRightInd w:val="0"/>
        <w:spacing w:after="0"/>
        <w:jc w:val="center"/>
        <w:rPr>
          <w:rFonts w:ascii="Times New Roman" w:hAnsi="Times New Roman" w:cs="Times New Roman"/>
          <w:b/>
          <w:bCs/>
          <w:color w:val="000000"/>
        </w:rPr>
      </w:pPr>
    </w:p>
    <w:p w:rsidR="00F104B3" w:rsidRDefault="00F104B3" w:rsidP="00F104B3">
      <w:pPr>
        <w:shd w:val="clear" w:color="auto" w:fill="FFFFFF"/>
        <w:autoSpaceDE w:val="0"/>
        <w:autoSpaceDN w:val="0"/>
        <w:adjustRightInd w:val="0"/>
        <w:spacing w:after="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Pr>
        <w:shd w:val="clear" w:color="auto" w:fill="FFFFFF"/>
        <w:autoSpaceDE w:val="0"/>
        <w:autoSpaceDN w:val="0"/>
        <w:adjustRightInd w:val="0"/>
        <w:jc w:val="center"/>
        <w:rPr>
          <w:b/>
          <w:bCs/>
          <w:color w:val="000000"/>
        </w:rPr>
      </w:pPr>
    </w:p>
    <w:p w:rsidR="00F104B3" w:rsidRDefault="00F104B3" w:rsidP="00F104B3"/>
    <w:p w:rsidR="00F104B3" w:rsidRDefault="00F104B3" w:rsidP="00F104B3"/>
    <w:p w:rsidR="00B030FA" w:rsidRPr="00F104B3" w:rsidRDefault="00B030FA">
      <w:pPr>
        <w:rPr>
          <w:rFonts w:ascii="Times New Roman" w:hAnsi="Times New Roman" w:cs="Times New Roman"/>
          <w:sz w:val="28"/>
          <w:szCs w:val="28"/>
        </w:rPr>
      </w:pPr>
    </w:p>
    <w:sectPr w:rsidR="00B030FA" w:rsidRPr="00F1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4B"/>
    <w:rsid w:val="000A324B"/>
    <w:rsid w:val="002A62C7"/>
    <w:rsid w:val="00914C16"/>
    <w:rsid w:val="00A930E9"/>
    <w:rsid w:val="00B030FA"/>
    <w:rsid w:val="00EB5B1F"/>
    <w:rsid w:val="00F10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4749"/>
  <w15:chartTrackingRefBased/>
  <w15:docId w15:val="{DD1B3D9B-25D1-4990-A52B-F4E92513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B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F10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104B3"/>
  </w:style>
  <w:style w:type="table" w:customStyle="1" w:styleId="21">
    <w:name w:val="Сетка таблицы21"/>
    <w:basedOn w:val="a1"/>
    <w:rsid w:val="00F104B3"/>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Strong"/>
    <w:basedOn w:val="a0"/>
    <w:uiPriority w:val="22"/>
    <w:qFormat/>
    <w:rsid w:val="00F104B3"/>
    <w:rPr>
      <w:b/>
      <w:bCs/>
    </w:rPr>
  </w:style>
  <w:style w:type="paragraph" w:styleId="a4">
    <w:name w:val="Balloon Text"/>
    <w:basedOn w:val="a"/>
    <w:link w:val="a5"/>
    <w:uiPriority w:val="99"/>
    <w:semiHidden/>
    <w:unhideWhenUsed/>
    <w:rsid w:val="00F104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04B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1EC8-52ED-46EB-81E2-12607D30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2019-09-04T01:13:00Z</cp:lastPrinted>
  <dcterms:created xsi:type="dcterms:W3CDTF">2019-09-03T02:24:00Z</dcterms:created>
  <dcterms:modified xsi:type="dcterms:W3CDTF">2019-09-04T02:35:00Z</dcterms:modified>
</cp:coreProperties>
</file>