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B9B0B" w14:textId="77777777" w:rsidR="009A30C2" w:rsidRDefault="009A30C2" w:rsidP="009A30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РОССИЙСКАЯ ФЕДЕРАЦИЯ</w:t>
      </w:r>
      <w:r w:rsidRPr="000B648B">
        <w:rPr>
          <w:rFonts w:ascii="Times New Roman" w:hAnsi="Times New Roman"/>
          <w:b/>
          <w:sz w:val="26"/>
          <w:szCs w:val="26"/>
        </w:rPr>
        <w:br/>
        <w:t xml:space="preserve">АДМИНИСТРАЦИЯ СТОЙБИНСКОГО СЕЛЬСОВЕТА </w:t>
      </w:r>
    </w:p>
    <w:p w14:paraId="14D7D5A8" w14:textId="77777777" w:rsidR="009A30C2" w:rsidRPr="000B648B" w:rsidRDefault="009A30C2" w:rsidP="009A30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СЕЛЕМДЖИНСКОГО РАЙОНА</w:t>
      </w:r>
      <w:r w:rsidRPr="000B648B">
        <w:rPr>
          <w:rFonts w:ascii="Times New Roman" w:hAnsi="Times New Roman"/>
          <w:b/>
          <w:sz w:val="26"/>
          <w:szCs w:val="26"/>
        </w:rPr>
        <w:br/>
        <w:t>АМУРСКОЙ ОБЛАСТИ</w:t>
      </w:r>
    </w:p>
    <w:p w14:paraId="372C4DA5" w14:textId="77777777" w:rsidR="009A30C2" w:rsidRPr="000B648B" w:rsidRDefault="009A30C2" w:rsidP="009A30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9AB94F3" w14:textId="77777777" w:rsidR="009A30C2" w:rsidRPr="000B648B" w:rsidRDefault="009A30C2" w:rsidP="009A30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67DF83C" w14:textId="77777777" w:rsidR="009A30C2" w:rsidRPr="000B648B" w:rsidRDefault="009A30C2" w:rsidP="009A30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ПОСТАНОВЛЕНИЕ</w:t>
      </w:r>
    </w:p>
    <w:p w14:paraId="29A8D3FD" w14:textId="77777777" w:rsidR="009A30C2" w:rsidRPr="000B648B" w:rsidRDefault="009A30C2" w:rsidP="009A30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CD9619C" w14:textId="77777777" w:rsidR="009A30C2" w:rsidRPr="000B648B" w:rsidRDefault="009A30C2" w:rsidP="009A30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A826933" w14:textId="406A46CF" w:rsidR="009A30C2" w:rsidRPr="000B648B" w:rsidRDefault="007E1049" w:rsidP="009A30C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92137E">
        <w:rPr>
          <w:rFonts w:ascii="Times New Roman" w:hAnsi="Times New Roman"/>
          <w:sz w:val="26"/>
          <w:szCs w:val="26"/>
        </w:rPr>
        <w:t>02</w:t>
      </w:r>
      <w:r>
        <w:rPr>
          <w:rFonts w:ascii="Times New Roman" w:hAnsi="Times New Roman"/>
          <w:sz w:val="26"/>
          <w:szCs w:val="26"/>
        </w:rPr>
        <w:t>»</w:t>
      </w:r>
      <w:r w:rsidR="00BF51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ноября</w:t>
      </w:r>
      <w:r w:rsidR="00BF51D0">
        <w:rPr>
          <w:rFonts w:ascii="Times New Roman" w:hAnsi="Times New Roman"/>
          <w:sz w:val="26"/>
          <w:szCs w:val="26"/>
        </w:rPr>
        <w:t xml:space="preserve"> </w:t>
      </w:r>
      <w:r w:rsidR="009A30C2" w:rsidRPr="000B648B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2</w:t>
      </w:r>
      <w:r w:rsidR="009A30C2" w:rsidRPr="000B648B">
        <w:rPr>
          <w:rFonts w:ascii="Times New Roman" w:hAnsi="Times New Roman"/>
          <w:sz w:val="26"/>
          <w:szCs w:val="26"/>
        </w:rPr>
        <w:t xml:space="preserve">г.                                                     </w:t>
      </w:r>
      <w:r w:rsidR="009A30C2">
        <w:rPr>
          <w:rFonts w:ascii="Times New Roman" w:hAnsi="Times New Roman"/>
          <w:sz w:val="26"/>
          <w:szCs w:val="26"/>
        </w:rPr>
        <w:t xml:space="preserve">                     </w:t>
      </w:r>
      <w:r w:rsidR="009A30C2" w:rsidRPr="000B648B">
        <w:rPr>
          <w:rFonts w:ascii="Times New Roman" w:hAnsi="Times New Roman"/>
          <w:sz w:val="26"/>
          <w:szCs w:val="26"/>
        </w:rPr>
        <w:t xml:space="preserve">                        №</w:t>
      </w:r>
      <w:r w:rsidR="0092137E">
        <w:rPr>
          <w:rFonts w:ascii="Times New Roman" w:hAnsi="Times New Roman"/>
          <w:sz w:val="26"/>
          <w:szCs w:val="26"/>
        </w:rPr>
        <w:t xml:space="preserve"> 63</w:t>
      </w:r>
      <w:r w:rsidR="00BF51D0">
        <w:rPr>
          <w:rFonts w:ascii="Times New Roman" w:hAnsi="Times New Roman"/>
          <w:sz w:val="26"/>
          <w:szCs w:val="26"/>
        </w:rPr>
        <w:t xml:space="preserve"> </w:t>
      </w:r>
      <w:r w:rsidR="009A30C2" w:rsidRPr="000B648B">
        <w:rPr>
          <w:rFonts w:ascii="Times New Roman" w:hAnsi="Times New Roman"/>
          <w:sz w:val="26"/>
          <w:szCs w:val="26"/>
        </w:rPr>
        <w:t xml:space="preserve">                    </w:t>
      </w:r>
    </w:p>
    <w:p w14:paraId="080AA6F7" w14:textId="77777777" w:rsidR="009A30C2" w:rsidRPr="000B648B" w:rsidRDefault="009A30C2" w:rsidP="009A30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с. Стойба</w:t>
      </w:r>
    </w:p>
    <w:p w14:paraId="1BB4189D" w14:textId="77777777" w:rsidR="009A30C2" w:rsidRPr="000B648B" w:rsidRDefault="009A30C2" w:rsidP="009A30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721126E" w14:textId="77777777" w:rsidR="00DD3973" w:rsidRPr="00DD3973" w:rsidRDefault="00DD3973" w:rsidP="00DD39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A30C2" w:rsidRPr="00DD3973" w14:paraId="21A6E227" w14:textId="77777777" w:rsidTr="00DD3973">
        <w:tc>
          <w:tcPr>
            <w:tcW w:w="4536" w:type="dxa"/>
            <w:hideMark/>
          </w:tcPr>
          <w:p w14:paraId="7ACCE62A" w14:textId="714B54D4" w:rsidR="009A30C2" w:rsidRPr="009A30C2" w:rsidRDefault="009A30C2" w:rsidP="002F54D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0C2">
              <w:rPr>
                <w:rFonts w:ascii="Times New Roman" w:hAnsi="Times New Roman"/>
                <w:sz w:val="26"/>
                <w:szCs w:val="26"/>
              </w:rPr>
              <w:t>Об утверждении муниципальной</w:t>
            </w:r>
            <w:r w:rsidR="002F54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30C2">
              <w:rPr>
                <w:rFonts w:ascii="Times New Roman" w:hAnsi="Times New Roman"/>
                <w:sz w:val="26"/>
                <w:szCs w:val="26"/>
              </w:rPr>
              <w:t>программы «</w:t>
            </w:r>
            <w:bookmarkStart w:id="0" w:name="_Hlk118184124"/>
            <w:r w:rsidRPr="009A30C2">
              <w:rPr>
                <w:rFonts w:ascii="Times New Roman" w:hAnsi="Times New Roman"/>
                <w:sz w:val="26"/>
                <w:szCs w:val="26"/>
              </w:rPr>
              <w:t xml:space="preserve">Профилактика терроризма и экстремизма на территории </w:t>
            </w:r>
            <w:proofErr w:type="spellStart"/>
            <w:r w:rsidRPr="009A30C2">
              <w:rPr>
                <w:rFonts w:ascii="Times New Roman" w:hAnsi="Times New Roman"/>
                <w:sz w:val="26"/>
                <w:szCs w:val="26"/>
              </w:rPr>
              <w:t>Стойбинского</w:t>
            </w:r>
            <w:proofErr w:type="spellEnd"/>
            <w:r w:rsidRPr="009A30C2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="007E10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End w:id="0"/>
            <w:r w:rsidR="007E1049">
              <w:rPr>
                <w:rFonts w:ascii="Times New Roman" w:hAnsi="Times New Roman"/>
                <w:sz w:val="26"/>
                <w:szCs w:val="26"/>
              </w:rPr>
              <w:t>на 2023-2025 годы</w:t>
            </w:r>
            <w:r w:rsidRPr="009A30C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14:paraId="1A3EC69D" w14:textId="77777777" w:rsidR="00DD3973" w:rsidRPr="00DD3973" w:rsidRDefault="00DD3973" w:rsidP="00DD39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643B5" w14:textId="77777777" w:rsidR="00DD3973" w:rsidRPr="00DD3973" w:rsidRDefault="00DD3973" w:rsidP="00DD39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06C52" w14:textId="2409501B" w:rsidR="009A30C2" w:rsidRPr="009A30C2" w:rsidRDefault="009A30C2" w:rsidP="009A30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с постановлением администрации </w:t>
      </w:r>
      <w:proofErr w:type="spellStart"/>
      <w:r w:rsidRPr="009A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Pr="009A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от </w:t>
      </w:r>
      <w:r w:rsidR="00BF51D0">
        <w:rPr>
          <w:rFonts w:ascii="Times New Roman" w:eastAsia="Times New Roman" w:hAnsi="Times New Roman" w:cs="Times New Roman"/>
          <w:sz w:val="26"/>
          <w:szCs w:val="26"/>
          <w:lang w:eastAsia="ru-RU"/>
        </w:rPr>
        <w:t>22.06.2021г.</w:t>
      </w:r>
      <w:r w:rsidRPr="009A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F51D0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Pr="009A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«Порядка разработки, формирования, реализации и оценки эффективности муниципальных программ </w:t>
      </w:r>
      <w:proofErr w:type="spellStart"/>
      <w:r w:rsidRPr="009A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Pr="009A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сельсовета», постановлением администрации </w:t>
      </w:r>
      <w:proofErr w:type="spellStart"/>
      <w:r w:rsidRPr="009A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Pr="009A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от </w:t>
      </w:r>
      <w:r w:rsidR="0092137E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BF51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E104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F51D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7E10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F51D0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9A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21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60</w:t>
      </w:r>
      <w:r w:rsidRPr="009A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перечня муниципальных программ </w:t>
      </w:r>
      <w:proofErr w:type="spellStart"/>
      <w:r w:rsidRPr="009A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Pr="009A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планируемых к реализации в 202</w:t>
      </w:r>
      <w:r w:rsidR="007E104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A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году» </w:t>
      </w:r>
    </w:p>
    <w:p w14:paraId="38F8391E" w14:textId="77777777" w:rsidR="00DD3973" w:rsidRPr="009A30C2" w:rsidRDefault="00DD3973" w:rsidP="009A30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30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я ю:</w:t>
      </w:r>
    </w:p>
    <w:p w14:paraId="25B3F7A3" w14:textId="735E91FE" w:rsidR="009A30C2" w:rsidRDefault="009A30C2" w:rsidP="009A30C2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DB4E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3973" w:rsidRPr="009A30C2">
        <w:rPr>
          <w:rFonts w:ascii="Times New Roman" w:eastAsia="Calibri" w:hAnsi="Times New Roman" w:cs="Times New Roman"/>
          <w:sz w:val="26"/>
          <w:szCs w:val="26"/>
        </w:rPr>
        <w:t xml:space="preserve">Утвердить муниципальную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программу </w:t>
      </w:r>
      <w:r w:rsidR="00DD3973" w:rsidRPr="009A30C2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«Профилактика террор</w:t>
      </w:r>
      <w:r w:rsidR="008F7A42" w:rsidRPr="009A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изма и экстремизма на территории </w:t>
      </w:r>
      <w:proofErr w:type="spellStart"/>
      <w:r w:rsidR="008F7A42" w:rsidRPr="009A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="008F7A42" w:rsidRPr="009A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DD3973" w:rsidRPr="009A30C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DD3973" w:rsidRPr="009A30C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42FE37D" w14:textId="13B49DD5" w:rsidR="009A30C2" w:rsidRDefault="009A30C2" w:rsidP="009A30C2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Н</w:t>
      </w:r>
      <w:r w:rsidR="00DD3973" w:rsidRPr="009A30C2">
        <w:rPr>
          <w:rFonts w:ascii="Times New Roman" w:eastAsia="Calibri" w:hAnsi="Times New Roman" w:cs="Times New Roman"/>
          <w:sz w:val="26"/>
          <w:szCs w:val="26"/>
        </w:rPr>
        <w:t xml:space="preserve">астоящее постановление вступает в силу </w:t>
      </w:r>
      <w:r w:rsidR="0018374C">
        <w:rPr>
          <w:rFonts w:ascii="Times New Roman" w:eastAsia="Calibri" w:hAnsi="Times New Roman" w:cs="Times New Roman"/>
          <w:sz w:val="26"/>
          <w:szCs w:val="26"/>
        </w:rPr>
        <w:t>с 01.01.2023 года</w:t>
      </w:r>
      <w:r w:rsidR="00DD3973" w:rsidRPr="009A30C2">
        <w:rPr>
          <w:rFonts w:ascii="Times New Roman" w:eastAsia="Calibri" w:hAnsi="Times New Roman" w:cs="Times New Roman"/>
          <w:sz w:val="26"/>
          <w:szCs w:val="26"/>
        </w:rPr>
        <w:t xml:space="preserve"> и подлежит обнародованию в установленном законом порядк</w:t>
      </w:r>
      <w:r>
        <w:rPr>
          <w:rFonts w:ascii="Times New Roman" w:eastAsia="Calibri" w:hAnsi="Times New Roman" w:cs="Times New Roman"/>
          <w:sz w:val="26"/>
          <w:szCs w:val="26"/>
        </w:rPr>
        <w:t>е.</w:t>
      </w:r>
    </w:p>
    <w:p w14:paraId="3C36D986" w14:textId="0487A001" w:rsidR="009A30C2" w:rsidRPr="00942175" w:rsidRDefault="009A30C2" w:rsidP="009A30C2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bookmarkStart w:id="1" w:name="_Hlk118190870"/>
      <w:r w:rsidR="007E1049" w:rsidRPr="007E1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</w:t>
      </w:r>
      <w:proofErr w:type="spellStart"/>
      <w:r w:rsidR="007E1049" w:rsidRPr="007E104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="007E1049" w:rsidRPr="007E1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от 25.06.2021</w:t>
      </w:r>
      <w:r w:rsidR="007E104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7E1049" w:rsidRPr="007E1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</w:t>
      </w:r>
      <w:r w:rsidR="007E104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E1049" w:rsidRPr="007E1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муниципальной программы «</w:t>
      </w:r>
      <w:r w:rsidR="007E1049" w:rsidRPr="009A30C2">
        <w:rPr>
          <w:rFonts w:ascii="Times New Roman" w:hAnsi="Times New Roman"/>
          <w:sz w:val="26"/>
          <w:szCs w:val="26"/>
        </w:rPr>
        <w:t xml:space="preserve">Профилактика терроризма и экстремизма на территории </w:t>
      </w:r>
      <w:proofErr w:type="spellStart"/>
      <w:r w:rsidR="007E1049" w:rsidRPr="009A30C2">
        <w:rPr>
          <w:rFonts w:ascii="Times New Roman" w:hAnsi="Times New Roman"/>
          <w:sz w:val="26"/>
          <w:szCs w:val="26"/>
        </w:rPr>
        <w:t>Стойбинского</w:t>
      </w:r>
      <w:proofErr w:type="spellEnd"/>
      <w:r w:rsidR="007E1049" w:rsidRPr="009A30C2">
        <w:rPr>
          <w:rFonts w:ascii="Times New Roman" w:hAnsi="Times New Roman"/>
          <w:sz w:val="26"/>
          <w:szCs w:val="26"/>
        </w:rPr>
        <w:t xml:space="preserve"> сельсовета</w:t>
      </w:r>
      <w:r w:rsidR="007E1049" w:rsidRPr="007E1049">
        <w:rPr>
          <w:rFonts w:ascii="Times New Roman" w:eastAsia="Times New Roman" w:hAnsi="Times New Roman" w:cs="Times New Roman"/>
          <w:sz w:val="26"/>
          <w:szCs w:val="26"/>
          <w:lang w:eastAsia="ru-RU"/>
        </w:rPr>
        <w:t>» с учетом изменений от 07.12.2021г №7</w:t>
      </w:r>
      <w:r w:rsidR="007E104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E1049" w:rsidRPr="007E1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считать утратившим силу с 01.01.2023г.</w:t>
      </w:r>
      <w:r w:rsidR="00942175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bookmarkEnd w:id="1"/>
    </w:p>
    <w:p w14:paraId="1F43BC7A" w14:textId="77777777" w:rsidR="00DD3973" w:rsidRPr="009A30C2" w:rsidRDefault="009A30C2" w:rsidP="009A30C2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DD3973" w:rsidRPr="009A30C2">
        <w:rPr>
          <w:rFonts w:ascii="Times New Roman" w:eastAsia="Calibri" w:hAnsi="Times New Roman" w:cs="Times New Roman"/>
          <w:sz w:val="26"/>
          <w:szCs w:val="26"/>
        </w:rPr>
        <w:t>.  Контроль за исполнением настоящего постановления оставляю за собой.</w:t>
      </w:r>
    </w:p>
    <w:p w14:paraId="04A26326" w14:textId="77777777" w:rsidR="00DD3973" w:rsidRDefault="00DD3973" w:rsidP="009A30C2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30C2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14:paraId="64C25F93" w14:textId="77777777" w:rsidR="009A30C2" w:rsidRPr="009A30C2" w:rsidRDefault="009A30C2" w:rsidP="009A30C2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FD98224" w14:textId="77777777" w:rsidR="00DD3973" w:rsidRPr="009A30C2" w:rsidRDefault="00DD3973" w:rsidP="009A30C2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30C2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proofErr w:type="spellStart"/>
      <w:r w:rsidRPr="009A30C2">
        <w:rPr>
          <w:rFonts w:ascii="Times New Roman" w:eastAsia="Calibri" w:hAnsi="Times New Roman" w:cs="Times New Roman"/>
          <w:sz w:val="26"/>
          <w:szCs w:val="26"/>
        </w:rPr>
        <w:t>Стойбинского</w:t>
      </w:r>
      <w:proofErr w:type="spellEnd"/>
      <w:r w:rsidRPr="009A30C2">
        <w:rPr>
          <w:rFonts w:ascii="Times New Roman" w:eastAsia="Calibri" w:hAnsi="Times New Roman" w:cs="Times New Roman"/>
          <w:sz w:val="26"/>
          <w:szCs w:val="26"/>
        </w:rPr>
        <w:t xml:space="preserve"> сельсовета          </w:t>
      </w:r>
      <w:r w:rsidR="009A30C2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9A30C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А.А. Даниленко</w:t>
      </w:r>
    </w:p>
    <w:p w14:paraId="26625C99" w14:textId="77777777" w:rsidR="0056729C" w:rsidRDefault="0056729C"/>
    <w:p w14:paraId="268711EE" w14:textId="6211EA67" w:rsidR="00DD3973" w:rsidRDefault="00DD3973"/>
    <w:p w14:paraId="645A596B" w14:textId="79253C34" w:rsidR="007E1049" w:rsidRDefault="007E1049"/>
    <w:p w14:paraId="24838B08" w14:textId="65797A5C" w:rsidR="007E1049" w:rsidRDefault="007E1049"/>
    <w:p w14:paraId="00580E11" w14:textId="77777777" w:rsidR="007E1049" w:rsidRDefault="007E1049"/>
    <w:p w14:paraId="015E909E" w14:textId="77777777" w:rsidR="004A6895" w:rsidRDefault="004A6895" w:rsidP="00734756">
      <w:pPr>
        <w:pStyle w:val="a8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048B4A6" w14:textId="77777777" w:rsidR="004A6895" w:rsidRDefault="004A6895" w:rsidP="00734756">
      <w:pPr>
        <w:pStyle w:val="a8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3B6CF09" w14:textId="77777777" w:rsidR="004A6895" w:rsidRDefault="004A6895" w:rsidP="00734756">
      <w:pPr>
        <w:pStyle w:val="a8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6C7A1B7" w14:textId="70472080" w:rsidR="00734756" w:rsidRPr="00B806AA" w:rsidRDefault="00734756" w:rsidP="00734756">
      <w:pPr>
        <w:pStyle w:val="a8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14:paraId="5393C38B" w14:textId="77777777" w:rsidR="00673D0B" w:rsidRPr="00B806AA" w:rsidRDefault="00673D0B" w:rsidP="00673D0B">
      <w:pPr>
        <w:pStyle w:val="a8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14:paraId="66C19212" w14:textId="77777777" w:rsidR="00673D0B" w:rsidRPr="00B806AA" w:rsidRDefault="00673D0B" w:rsidP="00673D0B">
      <w:pPr>
        <w:pStyle w:val="a8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806AA">
        <w:rPr>
          <w:rFonts w:ascii="Times New Roman" w:eastAsia="Times New Roman" w:hAnsi="Times New Roman"/>
          <w:sz w:val="26"/>
          <w:szCs w:val="26"/>
          <w:lang w:eastAsia="ru-RU"/>
        </w:rPr>
        <w:t>Стойбинского</w:t>
      </w:r>
      <w:proofErr w:type="spellEnd"/>
      <w:r w:rsidRPr="00B806A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</w:p>
    <w:p w14:paraId="47230CCF" w14:textId="35F31A63" w:rsidR="00673D0B" w:rsidRPr="0092137E" w:rsidRDefault="00673D0B" w:rsidP="0092137E">
      <w:pPr>
        <w:pStyle w:val="a8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92137E">
        <w:rPr>
          <w:rFonts w:ascii="Times New Roman" w:eastAsia="Times New Roman" w:hAnsi="Times New Roman"/>
          <w:sz w:val="26"/>
          <w:szCs w:val="26"/>
          <w:lang w:eastAsia="ru-RU"/>
        </w:rPr>
        <w:t>02</w:t>
      </w:r>
      <w:r w:rsidRPr="00B806A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6571CE">
        <w:rPr>
          <w:rFonts w:ascii="Times New Roman" w:eastAsia="Times New Roman" w:hAnsi="Times New Roman"/>
          <w:sz w:val="26"/>
          <w:szCs w:val="26"/>
          <w:lang w:eastAsia="ru-RU"/>
        </w:rPr>
        <w:t xml:space="preserve"> ноября</w:t>
      </w:r>
      <w:r w:rsidR="00136F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806AA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6571C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B806AA">
        <w:rPr>
          <w:rFonts w:ascii="Times New Roman" w:eastAsia="Times New Roman" w:hAnsi="Times New Roman"/>
          <w:sz w:val="26"/>
          <w:szCs w:val="26"/>
          <w:lang w:eastAsia="ru-RU"/>
        </w:rPr>
        <w:t>г. №</w:t>
      </w:r>
      <w:r w:rsidR="0092137E">
        <w:rPr>
          <w:rFonts w:ascii="Times New Roman" w:eastAsia="Times New Roman" w:hAnsi="Times New Roman"/>
          <w:sz w:val="26"/>
          <w:szCs w:val="26"/>
          <w:lang w:eastAsia="ru-RU"/>
        </w:rPr>
        <w:t>63</w:t>
      </w:r>
    </w:p>
    <w:p w14:paraId="26AF48C1" w14:textId="77777777" w:rsidR="00673D0B" w:rsidRPr="00B806AA" w:rsidRDefault="00673D0B" w:rsidP="00673D0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14:paraId="2D86C8A4" w14:textId="77777777" w:rsidR="00673D0B" w:rsidRPr="00B806AA" w:rsidRDefault="00673D0B" w:rsidP="00673D0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673D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Профилактика терроризма и экстремизма на территории </w:t>
      </w:r>
      <w:proofErr w:type="spellStart"/>
      <w:r w:rsidRPr="00673D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Стойбинского</w:t>
      </w:r>
      <w:proofErr w:type="spellEnd"/>
      <w:r w:rsidRPr="00673D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</w:t>
      </w:r>
      <w:r w:rsidRPr="00B806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26CBFBB8" w14:textId="77777777" w:rsidR="00673D0B" w:rsidRDefault="00673D0B" w:rsidP="00673D0B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аспорт</w:t>
      </w:r>
      <w:r w:rsidRPr="00B806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7"/>
        <w:gridCol w:w="6510"/>
      </w:tblGrid>
      <w:tr w:rsidR="00673D0B" w:rsidRPr="000B648B" w14:paraId="48D6C94A" w14:textId="77777777" w:rsidTr="0069225C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87E6" w14:textId="77777777" w:rsidR="00673D0B" w:rsidRPr="00B806AA" w:rsidRDefault="00673D0B" w:rsidP="0067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7C63" w14:textId="77777777" w:rsidR="00673D0B" w:rsidRPr="0056729C" w:rsidRDefault="00673D0B" w:rsidP="00673D0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«Профилактика терроризма и экстремиз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Стойбинского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567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3D0B" w:rsidRPr="000B648B" w14:paraId="570DD22B" w14:textId="77777777" w:rsidTr="0069225C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083A" w14:textId="77777777"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8BF0" w14:textId="77777777"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Федеральный закон № 131-ФЗ от 06 октября 2003 года «Об общих принципах организации местного самоуправления в Российской Федерации».</w:t>
            </w:r>
          </w:p>
          <w:p w14:paraId="498A3B32" w14:textId="77777777"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Ст.179 Бюджетный кодекс Российской Федерации</w:t>
            </w:r>
          </w:p>
        </w:tc>
      </w:tr>
      <w:tr w:rsidR="00673D0B" w:rsidRPr="000B648B" w14:paraId="4A2894D5" w14:textId="77777777" w:rsidTr="0069225C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8FC4" w14:textId="77777777"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2B5F" w14:textId="77777777"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Стойбинского</w:t>
            </w:r>
            <w:proofErr w:type="spellEnd"/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</w:p>
        </w:tc>
      </w:tr>
      <w:tr w:rsidR="00673D0B" w:rsidRPr="000B648B" w14:paraId="30751E5C" w14:textId="77777777" w:rsidTr="0069225C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877F" w14:textId="77777777"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DDFE" w14:textId="77777777"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Стойбинского</w:t>
            </w:r>
            <w:proofErr w:type="spellEnd"/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</w:t>
            </w:r>
          </w:p>
        </w:tc>
      </w:tr>
      <w:tr w:rsidR="00673D0B" w:rsidRPr="000B648B" w14:paraId="55AAAB29" w14:textId="77777777" w:rsidTr="0069225C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7508" w14:textId="77777777"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83EE" w14:textId="77777777" w:rsidR="00673D0B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Стойбинского</w:t>
            </w:r>
            <w:proofErr w:type="spellEnd"/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</w:t>
            </w:r>
          </w:p>
          <w:p w14:paraId="43BA1B00" w14:textId="77777777"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МКУК ДК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с.Стойба</w:t>
            </w:r>
            <w:proofErr w:type="spellEnd"/>
          </w:p>
        </w:tc>
      </w:tr>
      <w:tr w:rsidR="00673D0B" w:rsidRPr="000B648B" w14:paraId="79DD3615" w14:textId="77777777" w:rsidTr="0069225C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DC6" w14:textId="77777777"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AB4C" w14:textId="1673571B"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программы 202</w:t>
            </w:r>
            <w:r w:rsidR="006571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6571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 годы.</w:t>
            </w:r>
          </w:p>
        </w:tc>
      </w:tr>
      <w:tr w:rsidR="00207D6C" w:rsidRPr="000B648B" w14:paraId="25E839C6" w14:textId="77777777" w:rsidTr="0069225C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BBAA" w14:textId="77777777" w:rsidR="00207D6C" w:rsidRPr="00B806AA" w:rsidRDefault="00207D6C" w:rsidP="0020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424D" w14:textId="77777777" w:rsidR="00207D6C" w:rsidRPr="0056729C" w:rsidRDefault="00207D6C" w:rsidP="00207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меры по защите населения от террористической угрозы, своевременному предупреждению, выявлению и пресечению террористической и экстремистской деятельности, укрепить в поселении терпимость к иному мировоззрению, образу жизни, 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207D6C" w:rsidRPr="000B648B" w14:paraId="6A457F6E" w14:textId="77777777" w:rsidTr="0069225C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2470" w14:textId="77777777" w:rsidR="00207D6C" w:rsidRPr="00B806AA" w:rsidRDefault="00207D6C" w:rsidP="0020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CFC8" w14:textId="77777777" w:rsidR="00207D6C" w:rsidRPr="0056729C" w:rsidRDefault="00207D6C" w:rsidP="0020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9C">
              <w:rPr>
                <w:rFonts w:ascii="Times New Roman" w:eastAsia="Calibri" w:hAnsi="Times New Roman" w:cs="Times New Roman"/>
                <w:sz w:val="24"/>
                <w:szCs w:val="24"/>
              </w:rPr>
              <w:t>1.Улучшение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и антиэкстремист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67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кой деятельности. </w:t>
            </w:r>
          </w:p>
          <w:p w14:paraId="7D0EDF21" w14:textId="77777777" w:rsidR="00207D6C" w:rsidRPr="0056729C" w:rsidRDefault="00207D6C" w:rsidP="0020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2.Противодействие терроризму и экстремизму, предусматривающее принятие мер, направленных на выявление и предупреждение причин, способствующих осуществлению террористических и экстремистских проявлений и обеспечению стабильного социально-экономического развития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Стойбинского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  <w:r w:rsidRPr="00567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E92ED07" w14:textId="77777777" w:rsidR="00207D6C" w:rsidRPr="0056729C" w:rsidRDefault="00207D6C" w:rsidP="0020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профилактике терроризма и экстремизма в сфере межнациональных и межрелигиозных отношений, образования, культуры, физической культуры, спорта, в социальной, молодежной и информационной политике, в сфере обеспечения общественного правопорядка</w:t>
            </w:r>
          </w:p>
          <w:p w14:paraId="259BEFA6" w14:textId="77777777" w:rsidR="00207D6C" w:rsidRPr="0056729C" w:rsidRDefault="00207D6C" w:rsidP="00207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D0B" w:rsidRPr="000B648B" w14:paraId="75BF9037" w14:textId="77777777" w:rsidTr="0069225C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8DC9" w14:textId="77777777"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FDEF" w14:textId="77777777" w:rsidR="00673D0B" w:rsidRPr="00D72648" w:rsidRDefault="00734756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73D0B" w:rsidRPr="000B648B" w14:paraId="651A0CBD" w14:textId="77777777" w:rsidTr="0069225C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7861" w14:textId="77777777"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F861" w14:textId="29F3FD26"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Объем ассигнований местного бюджета программы 202</w:t>
            </w:r>
            <w:r w:rsidR="006571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6571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 годы </w:t>
            </w:r>
            <w:r w:rsidR="004A6895" w:rsidRPr="004A68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0,0 тыс. рублей, в том числе: </w:t>
            </w:r>
          </w:p>
          <w:p w14:paraId="63AF8497" w14:textId="1043570D"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6571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4A6895" w:rsidRPr="001837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50,0 тыс. рублей;</w:t>
            </w:r>
          </w:p>
          <w:p w14:paraId="5F7E8F83" w14:textId="288F6779"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6571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 год – 0,0 тыс. рублей;</w:t>
            </w:r>
          </w:p>
          <w:p w14:paraId="15547BB2" w14:textId="1A0EBE5F" w:rsidR="00673D0B" w:rsidRPr="00B806AA" w:rsidRDefault="00673D0B" w:rsidP="0020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6571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 – 0,0 тыс. рублей;</w:t>
            </w:r>
          </w:p>
        </w:tc>
      </w:tr>
      <w:tr w:rsidR="00207D6C" w:rsidRPr="000B648B" w14:paraId="72153530" w14:textId="77777777" w:rsidTr="0069225C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ADE4" w14:textId="77777777" w:rsidR="00207D6C" w:rsidRPr="00B806AA" w:rsidRDefault="00207D6C" w:rsidP="0020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</w:t>
            </w: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реализации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C7A4" w14:textId="77777777" w:rsidR="00207D6C" w:rsidRDefault="00207D6C" w:rsidP="00207D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сведение к минимуму причин и условий, которые могут привести к совершению террористических актов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Стойбинского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сельсовета;</w:t>
            </w:r>
          </w:p>
          <w:p w14:paraId="6CA5A0D0" w14:textId="77777777" w:rsidR="00207D6C" w:rsidRDefault="00207D6C" w:rsidP="00207D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усиление контроля за соблюдением миграционных правил и режима регистрации иностранными гражданами;</w:t>
            </w:r>
          </w:p>
          <w:p w14:paraId="29173B48" w14:textId="77777777" w:rsidR="00207D6C" w:rsidRDefault="00207D6C" w:rsidP="00207D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гармонизация межнациональных отношений, повышение уровня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этносоциальной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комфортности;</w:t>
            </w:r>
          </w:p>
          <w:p w14:paraId="7B4A0C66" w14:textId="77777777" w:rsidR="00207D6C" w:rsidRDefault="00207D6C" w:rsidP="00207D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распространение культуры интернационализма, согласия, национальной и религиозной терпимости в среде учащихся общеобразовательных учебных заведений;</w:t>
            </w:r>
          </w:p>
          <w:p w14:paraId="62CA9DB0" w14:textId="77777777" w:rsidR="00207D6C" w:rsidRDefault="00207D6C" w:rsidP="00207D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укрепление в молодежной среде атмосферы межэтнического согласия и толерантности</w:t>
            </w:r>
          </w:p>
          <w:p w14:paraId="121053DD" w14:textId="77777777" w:rsidR="00207D6C" w:rsidRDefault="00207D6C" w:rsidP="00207D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14:paraId="176E007B" w14:textId="77777777" w:rsidR="00207D6C" w:rsidRPr="0056729C" w:rsidRDefault="00207D6C" w:rsidP="00207D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повышение уровня организованности и бдительности населения в области противодействия террористической угрозе.</w:t>
            </w:r>
          </w:p>
        </w:tc>
      </w:tr>
      <w:tr w:rsidR="00673D0B" w:rsidRPr="000B648B" w14:paraId="6CC981E7" w14:textId="77777777" w:rsidTr="00692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6FB8" w14:textId="77777777"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контроля выполнения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B44B" w14:textId="77777777" w:rsidR="00673D0B" w:rsidRPr="00B806AA" w:rsidRDefault="00673D0B" w:rsidP="0069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ходом реализации программы осуществляет администрация </w:t>
            </w:r>
            <w:proofErr w:type="spellStart"/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Стойбинского</w:t>
            </w:r>
            <w:proofErr w:type="spellEnd"/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</w:p>
        </w:tc>
      </w:tr>
    </w:tbl>
    <w:p w14:paraId="098960E6" w14:textId="77777777" w:rsidR="00207D6C" w:rsidRPr="00B806AA" w:rsidRDefault="00207D6C" w:rsidP="00207D6C">
      <w:pPr>
        <w:pStyle w:val="a8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 xml:space="preserve">2. </w:t>
      </w:r>
      <w:r w:rsidRPr="00B806AA">
        <w:rPr>
          <w:rFonts w:ascii="Times New Roman" w:hAnsi="Times New Roman"/>
          <w:b/>
          <w:sz w:val="26"/>
          <w:szCs w:val="26"/>
        </w:rPr>
        <w:t>Основное содержание.</w:t>
      </w:r>
    </w:p>
    <w:p w14:paraId="76571345" w14:textId="77777777" w:rsidR="00207D6C" w:rsidRPr="00207D6C" w:rsidRDefault="00207D6C" w:rsidP="00734756">
      <w:pPr>
        <w:pStyle w:val="a8"/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b/>
          <w:sz w:val="26"/>
          <w:szCs w:val="26"/>
        </w:rPr>
        <w:t>1) Содержание проблемы (задачи) и обоснование необходимости ее решения программным методом.</w:t>
      </w:r>
    </w:p>
    <w:p w14:paraId="058B355B" w14:textId="77777777" w:rsidR="0090386E" w:rsidRPr="00207D6C" w:rsidRDefault="0090386E" w:rsidP="00734756">
      <w:pPr>
        <w:shd w:val="clear" w:color="auto" w:fill="FFFFFF"/>
        <w:spacing w:before="217" w:after="0" w:line="24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Разработка программы «Профилактика терроризма и экстремизма на тер</w:t>
      </w:r>
      <w:r w:rsid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ритории </w:t>
      </w:r>
      <w:proofErr w:type="spellStart"/>
      <w:r w:rsid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Стойбинского</w:t>
      </w:r>
      <w:proofErr w:type="spellEnd"/>
      <w:r w:rsid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сельсовета</w:t>
      </w: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» (далее Программа) вызвана необходимостью выработки системного, комплексного подхода к решению проблемы профилактики экстремизма и терроризма на территории с. Стойба.</w:t>
      </w:r>
    </w:p>
    <w:p w14:paraId="488A9E21" w14:textId="77777777" w:rsidR="0090386E" w:rsidRPr="00207D6C" w:rsidRDefault="0090386E" w:rsidP="00734756">
      <w:pPr>
        <w:shd w:val="clear" w:color="auto" w:fill="FFFFFF"/>
        <w:spacing w:after="0" w:line="24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Программа мероприятий по профилактике терроризма и экстремизма на территории </w:t>
      </w:r>
      <w:proofErr w:type="spellStart"/>
      <w:r w:rsidR="00207D6C"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Стойбинского</w:t>
      </w:r>
      <w:proofErr w:type="spellEnd"/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сельсовета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14:paraId="08E12910" w14:textId="77777777" w:rsidR="005D53EE" w:rsidRPr="00207D6C" w:rsidRDefault="005D53EE" w:rsidP="00207D6C">
      <w:pPr>
        <w:shd w:val="clear" w:color="auto" w:fill="FFFFFF"/>
        <w:spacing w:after="0" w:line="278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Формирование установок толерантного сознания и поведения, веротерпимости и миролюбия, профилактика терроризма и различных видов экстремизма имеет в настоящее время особую актуальность, обусловленную сохраняющейся социальной напряженностью в обществе, ростом сепаратизма и национального экстремизма, являющихся прямой угрозой безопасности не только района, области, но и страны в целом.</w:t>
      </w:r>
    </w:p>
    <w:p w14:paraId="40F112D2" w14:textId="77777777" w:rsidR="005D53EE" w:rsidRPr="00207D6C" w:rsidRDefault="005D53EE" w:rsidP="00207D6C">
      <w:pPr>
        <w:shd w:val="clear" w:color="auto" w:fill="FFFFFF"/>
        <w:spacing w:after="0" w:line="278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14:paraId="7B6BCB1E" w14:textId="77777777" w:rsidR="005D53EE" w:rsidRPr="00207D6C" w:rsidRDefault="005D53EE" w:rsidP="00207D6C">
      <w:pPr>
        <w:shd w:val="clear" w:color="auto" w:fill="FFFFFF"/>
        <w:spacing w:after="0" w:line="278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В условиях развития современного общества Особого внимания требует профилактика терроризма и экстремизма в молодёжной среде. Это вызвано как социально- экономическими, так и </w:t>
      </w:r>
      <w:proofErr w:type="spellStart"/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этнорелигиозными</w:t>
      </w:r>
      <w:proofErr w:type="spellEnd"/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14:paraId="715C2D04" w14:textId="77777777" w:rsidR="005D53EE" w:rsidRPr="00207D6C" w:rsidRDefault="005D53EE" w:rsidP="00207D6C">
      <w:pPr>
        <w:shd w:val="clear" w:color="auto" w:fill="FFFFFF"/>
        <w:spacing w:after="0" w:line="278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Необходимо сформировать у молодёжи позитивные установки в отношении представителей всех этнических групп, проживающих на т</w:t>
      </w:r>
      <w:r w:rsidR="00C2085E"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ерритории </w:t>
      </w:r>
      <w:proofErr w:type="spellStart"/>
      <w:r w:rsidR="00C2085E"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Стойбинского</w:t>
      </w:r>
      <w:proofErr w:type="spellEnd"/>
      <w:r w:rsidR="00C2085E"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сельского поселения</w:t>
      </w: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повысить уровень межэтнической и межконфессиональной толерантности, предотвратить формирование </w:t>
      </w: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lastRenderedPageBreak/>
        <w:t>экстремистских молодёжных объединений на почве этнической или конфессиональной вражды.</w:t>
      </w:r>
    </w:p>
    <w:p w14:paraId="7837DAAD" w14:textId="77777777" w:rsidR="005D53EE" w:rsidRPr="00207D6C" w:rsidRDefault="005D53EE" w:rsidP="00207D6C">
      <w:pPr>
        <w:shd w:val="clear" w:color="auto" w:fill="FFFFFF"/>
        <w:spacing w:after="0" w:line="278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Наиболее подвержены угрозам экстремистской и террористической деятельности муниципальные учреждения социальной сферы.</w:t>
      </w:r>
    </w:p>
    <w:p w14:paraId="11CD122A" w14:textId="77777777" w:rsidR="005D53EE" w:rsidRPr="00207D6C" w:rsidRDefault="005D53EE" w:rsidP="00207D6C">
      <w:pPr>
        <w:shd w:val="clear" w:color="auto" w:fill="FFFFFF"/>
        <w:spacing w:after="0" w:line="278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Наиболее эффективно реализовать полномочия органов местного самоуправления, направленные на осуществление мер по противодействию и профилактике терроризма и экстремизма на территори</w:t>
      </w:r>
      <w:r w:rsidR="00C2085E"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и </w:t>
      </w:r>
      <w:proofErr w:type="spellStart"/>
      <w:r w:rsidR="00C2085E"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Стойбинского</w:t>
      </w:r>
      <w:proofErr w:type="spellEnd"/>
      <w:r w:rsidR="00C2085E"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сельского поселения</w:t>
      </w: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, возможно в рамках муниципальной программы.</w:t>
      </w:r>
    </w:p>
    <w:p w14:paraId="033E9DB8" w14:textId="77777777" w:rsidR="005D53EE" w:rsidRPr="00207D6C" w:rsidRDefault="005D53EE" w:rsidP="00207D6C">
      <w:pPr>
        <w:shd w:val="clear" w:color="auto" w:fill="FFFFFF"/>
        <w:spacing w:after="0" w:line="278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Реализация программы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</w:t>
      </w:r>
      <w:proofErr w:type="spellStart"/>
      <w:r w:rsidR="00C2085E"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Стойбинского</w:t>
      </w:r>
      <w:proofErr w:type="spellEnd"/>
      <w:r w:rsidR="00C2085E"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сельского поселения</w:t>
      </w: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</w:p>
    <w:p w14:paraId="143541C3" w14:textId="77777777" w:rsidR="00207D6C" w:rsidRDefault="00207D6C" w:rsidP="00207D6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14:paraId="5A2885DF" w14:textId="77777777" w:rsidR="00207D6C" w:rsidRPr="00B806AA" w:rsidRDefault="00207D6C" w:rsidP="00734756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06AA">
        <w:rPr>
          <w:rFonts w:ascii="Times New Roman" w:hAnsi="Times New Roman"/>
          <w:b/>
          <w:sz w:val="26"/>
          <w:szCs w:val="26"/>
        </w:rPr>
        <w:t>2) Основные цели, задачи, сроки реализации Программы.</w:t>
      </w:r>
    </w:p>
    <w:p w14:paraId="5FA4970C" w14:textId="77777777" w:rsidR="005D53EE" w:rsidRPr="00207D6C" w:rsidRDefault="005D53EE" w:rsidP="00734756">
      <w:pPr>
        <w:shd w:val="clear" w:color="auto" w:fill="FFFFFF"/>
        <w:spacing w:before="280" w:after="0" w:line="24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Главная цель программы - реализация государственной </w:t>
      </w:r>
      <w:r w:rsidR="00207D6C"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политики</w:t>
      </w: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Российской Федерации в области профилактики терроризма и экстремизма на террит</w:t>
      </w:r>
      <w:r w:rsidR="00C2085E"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ории </w:t>
      </w:r>
      <w:proofErr w:type="spellStart"/>
      <w:r w:rsidR="00C2085E"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Стойбинского</w:t>
      </w:r>
      <w:proofErr w:type="spellEnd"/>
      <w:r w:rsidR="00C2085E"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сельсовета</w:t>
      </w: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путём совершенствования системы профилактических мер антитеррористической, </w:t>
      </w:r>
      <w:proofErr w:type="spellStart"/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противоэкстремистской</w:t>
      </w:r>
      <w:proofErr w:type="spellEnd"/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направленности, формирования толерантной среды на основе ценностей многонационального российского общества, принципов соблюдения прав и свобод человека.</w:t>
      </w:r>
    </w:p>
    <w:p w14:paraId="48439BCC" w14:textId="77777777" w:rsidR="005D53EE" w:rsidRPr="00207D6C" w:rsidRDefault="005D53EE" w:rsidP="00734756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Задачи программы:</w:t>
      </w:r>
    </w:p>
    <w:p w14:paraId="64BCC549" w14:textId="77777777" w:rsidR="005D53EE" w:rsidRPr="00207D6C" w:rsidRDefault="005D53EE" w:rsidP="00734756">
      <w:pPr>
        <w:numPr>
          <w:ilvl w:val="0"/>
          <w:numId w:val="1"/>
        </w:numPr>
        <w:shd w:val="clear" w:color="auto" w:fill="FFFFFF"/>
        <w:tabs>
          <w:tab w:val="left" w:pos="701"/>
        </w:tabs>
        <w:spacing w:after="0" w:line="24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 в </w:t>
      </w:r>
      <w:r w:rsidR="00C2085E"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с. Стойба</w:t>
      </w: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, направленного па предупреждение, выявление и последующее устранение причин и условий, способствующих осуществлению террористической и экстремистской деятельности;</w:t>
      </w:r>
    </w:p>
    <w:p w14:paraId="38E97C1A" w14:textId="77777777" w:rsidR="005D53EE" w:rsidRPr="00207D6C" w:rsidRDefault="005D53EE" w:rsidP="00734756">
      <w:pPr>
        <w:numPr>
          <w:ilvl w:val="0"/>
          <w:numId w:val="1"/>
        </w:numPr>
        <w:shd w:val="clear" w:color="auto" w:fill="FFFFFF"/>
        <w:tabs>
          <w:tab w:val="left" w:pos="696"/>
        </w:tabs>
        <w:spacing w:after="0" w:line="24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осуществление мероприятий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правопорядка.</w:t>
      </w:r>
    </w:p>
    <w:p w14:paraId="704AD193" w14:textId="28270E43" w:rsidR="005D53EE" w:rsidRPr="00207D6C" w:rsidRDefault="005D53EE" w:rsidP="00207D6C">
      <w:pPr>
        <w:shd w:val="clear" w:color="auto" w:fill="FFFFFF"/>
        <w:spacing w:after="0" w:line="278" w:lineRule="exact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Срок реализации программы </w:t>
      </w:r>
      <w:r w:rsidR="00C2085E"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рассчитан на три года</w:t>
      </w: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 20</w:t>
      </w:r>
      <w:r w:rsidR="00C2085E"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="006571C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3</w:t>
      </w: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по 202</w:t>
      </w:r>
      <w:r w:rsidR="006571C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5</w:t>
      </w: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год.</w:t>
      </w:r>
    </w:p>
    <w:p w14:paraId="0156F655" w14:textId="5174204E" w:rsidR="00C2085E" w:rsidRPr="00207D6C" w:rsidRDefault="00C2085E" w:rsidP="00207D6C">
      <w:pPr>
        <w:shd w:val="clear" w:color="auto" w:fill="FFFFFF"/>
        <w:spacing w:after="0" w:line="278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Реализация всех программных мероприятий рассчитана на весь период реализации программы с 01.01.202</w:t>
      </w:r>
      <w:r w:rsidR="006571C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3</w:t>
      </w: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г. по 31.12.202</w:t>
      </w:r>
      <w:r w:rsidR="006571C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5</w:t>
      </w: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г. включительно. Выделение этапов не предусмотрено.</w:t>
      </w:r>
    </w:p>
    <w:p w14:paraId="0034CD29" w14:textId="77777777" w:rsidR="00734756" w:rsidRDefault="00734756" w:rsidP="00207D6C">
      <w:pPr>
        <w:ind w:firstLine="567"/>
        <w:rPr>
          <w:rFonts w:ascii="Times New Roman" w:hAnsi="Times New Roman"/>
          <w:b/>
          <w:sz w:val="26"/>
          <w:szCs w:val="26"/>
        </w:rPr>
      </w:pPr>
    </w:p>
    <w:p w14:paraId="04AF4CCE" w14:textId="77777777" w:rsidR="00207D6C" w:rsidRDefault="00207D6C" w:rsidP="00734756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3) Описание ожидаемых результатов реализации программы.</w:t>
      </w:r>
    </w:p>
    <w:p w14:paraId="54222E92" w14:textId="77777777" w:rsidR="00207D6C" w:rsidRPr="00207D6C" w:rsidRDefault="00207D6C" w:rsidP="00734756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В результате реализации мероприятий Программы планируется:</w:t>
      </w:r>
    </w:p>
    <w:p w14:paraId="3E618029" w14:textId="77777777" w:rsidR="00207D6C" w:rsidRPr="00207D6C" w:rsidRDefault="00207D6C" w:rsidP="00734756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-</w:t>
      </w:r>
      <w:r w:rsidRPr="00207D6C">
        <w:rPr>
          <w:rFonts w:ascii="Times New Roman" w:hAnsi="Times New Roman"/>
          <w:sz w:val="26"/>
          <w:szCs w:val="26"/>
        </w:rPr>
        <w:tab/>
        <w:t xml:space="preserve">сведение к минимуму причин и условий, которые могут привести к совершению террористических актов на территории </w:t>
      </w:r>
      <w:proofErr w:type="spellStart"/>
      <w:r w:rsidRPr="00207D6C">
        <w:rPr>
          <w:rFonts w:ascii="Times New Roman" w:hAnsi="Times New Roman"/>
          <w:sz w:val="26"/>
          <w:szCs w:val="26"/>
        </w:rPr>
        <w:t>Стойбинского</w:t>
      </w:r>
      <w:proofErr w:type="spellEnd"/>
      <w:r w:rsidRPr="00207D6C">
        <w:rPr>
          <w:rFonts w:ascii="Times New Roman" w:hAnsi="Times New Roman"/>
          <w:sz w:val="26"/>
          <w:szCs w:val="26"/>
        </w:rPr>
        <w:t xml:space="preserve"> сельсовета;</w:t>
      </w:r>
    </w:p>
    <w:p w14:paraId="3D7E7106" w14:textId="77777777" w:rsidR="00207D6C" w:rsidRPr="00207D6C" w:rsidRDefault="00207D6C" w:rsidP="00734756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-</w:t>
      </w:r>
      <w:r w:rsidRPr="00207D6C">
        <w:rPr>
          <w:rFonts w:ascii="Times New Roman" w:hAnsi="Times New Roman"/>
          <w:sz w:val="26"/>
          <w:szCs w:val="26"/>
        </w:rPr>
        <w:tab/>
        <w:t>усиление контроля за соблюдением миграционных правил и режима регистрации иностранными гражданами;</w:t>
      </w:r>
    </w:p>
    <w:p w14:paraId="36C2BBA3" w14:textId="77777777" w:rsidR="00207D6C" w:rsidRPr="00207D6C" w:rsidRDefault="00207D6C" w:rsidP="00207D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-</w:t>
      </w:r>
      <w:r w:rsidRPr="00207D6C">
        <w:rPr>
          <w:rFonts w:ascii="Times New Roman" w:hAnsi="Times New Roman"/>
          <w:sz w:val="26"/>
          <w:szCs w:val="26"/>
        </w:rPr>
        <w:tab/>
        <w:t xml:space="preserve">гармонизация межнациональных отношений, повышение уровня </w:t>
      </w:r>
      <w:proofErr w:type="spellStart"/>
      <w:r w:rsidRPr="00207D6C">
        <w:rPr>
          <w:rFonts w:ascii="Times New Roman" w:hAnsi="Times New Roman"/>
          <w:sz w:val="26"/>
          <w:szCs w:val="26"/>
        </w:rPr>
        <w:t>этносоциальной</w:t>
      </w:r>
      <w:proofErr w:type="spellEnd"/>
      <w:r w:rsidRPr="00207D6C">
        <w:rPr>
          <w:rFonts w:ascii="Times New Roman" w:hAnsi="Times New Roman"/>
          <w:sz w:val="26"/>
          <w:szCs w:val="26"/>
        </w:rPr>
        <w:t xml:space="preserve"> комфортности;</w:t>
      </w:r>
    </w:p>
    <w:p w14:paraId="67A5287D" w14:textId="77777777" w:rsidR="00207D6C" w:rsidRPr="00207D6C" w:rsidRDefault="00207D6C" w:rsidP="00207D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-</w:t>
      </w:r>
      <w:r w:rsidRPr="00207D6C">
        <w:rPr>
          <w:rFonts w:ascii="Times New Roman" w:hAnsi="Times New Roman"/>
          <w:sz w:val="26"/>
          <w:szCs w:val="26"/>
        </w:rPr>
        <w:tab/>
        <w:t xml:space="preserve">распространение культуры интернационализма, согласия, национальной и религиозной терпимости в среде учащихся общеобразовательных учебных заведений </w:t>
      </w:r>
      <w:proofErr w:type="spellStart"/>
      <w:r w:rsidRPr="00207D6C">
        <w:rPr>
          <w:rFonts w:ascii="Times New Roman" w:hAnsi="Times New Roman"/>
          <w:sz w:val="26"/>
          <w:szCs w:val="26"/>
        </w:rPr>
        <w:t>Стойбинского</w:t>
      </w:r>
      <w:proofErr w:type="spellEnd"/>
      <w:r w:rsidRPr="00207D6C">
        <w:rPr>
          <w:rFonts w:ascii="Times New Roman" w:hAnsi="Times New Roman"/>
          <w:sz w:val="26"/>
          <w:szCs w:val="26"/>
        </w:rPr>
        <w:t xml:space="preserve"> сельсовета;</w:t>
      </w:r>
    </w:p>
    <w:p w14:paraId="460F402A" w14:textId="77777777" w:rsidR="00207D6C" w:rsidRPr="00207D6C" w:rsidRDefault="00207D6C" w:rsidP="00207D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-</w:t>
      </w:r>
      <w:r w:rsidRPr="00207D6C">
        <w:rPr>
          <w:rFonts w:ascii="Times New Roman" w:hAnsi="Times New Roman"/>
          <w:sz w:val="26"/>
          <w:szCs w:val="26"/>
        </w:rPr>
        <w:tab/>
        <w:t>укрепление в молодёжной среде атмосферы межэтнического согласия и толерантности;</w:t>
      </w:r>
    </w:p>
    <w:p w14:paraId="521D75A8" w14:textId="77777777" w:rsidR="00207D6C" w:rsidRPr="00207D6C" w:rsidRDefault="00207D6C" w:rsidP="00207D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-</w:t>
      </w:r>
      <w:r w:rsidRPr="00207D6C">
        <w:rPr>
          <w:rFonts w:ascii="Times New Roman" w:hAnsi="Times New Roman"/>
          <w:sz w:val="26"/>
          <w:szCs w:val="26"/>
        </w:rPr>
        <w:tab/>
        <w:t>недопущение создания и деятельности националистических экстремистских молодёжных группировок;</w:t>
      </w:r>
    </w:p>
    <w:p w14:paraId="4F37852C" w14:textId="77777777" w:rsidR="00207D6C" w:rsidRDefault="00207D6C" w:rsidP="00207D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повышение уровня организованности и бдительности населения в области противодействия террористической угрозе.</w:t>
      </w:r>
    </w:p>
    <w:p w14:paraId="1FFCCC57" w14:textId="77777777" w:rsidR="00207D6C" w:rsidRPr="00207D6C" w:rsidRDefault="00207D6C" w:rsidP="00207D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lastRenderedPageBreak/>
        <w:t xml:space="preserve">Программа носит ярко выраженный социальный характер, результаты реализации программных мероприятий будут оказывать многогранное влияние на социально- общественные стороны жизни населения </w:t>
      </w:r>
      <w:proofErr w:type="spellStart"/>
      <w:r w:rsidRPr="00207D6C">
        <w:rPr>
          <w:rFonts w:ascii="Times New Roman" w:hAnsi="Times New Roman"/>
          <w:sz w:val="26"/>
          <w:szCs w:val="26"/>
        </w:rPr>
        <w:t>Стойбинского</w:t>
      </w:r>
      <w:proofErr w:type="spellEnd"/>
      <w:r w:rsidRPr="00207D6C">
        <w:rPr>
          <w:rFonts w:ascii="Times New Roman" w:hAnsi="Times New Roman"/>
          <w:sz w:val="26"/>
          <w:szCs w:val="26"/>
        </w:rPr>
        <w:t xml:space="preserve"> сельсовета.</w:t>
      </w:r>
    </w:p>
    <w:p w14:paraId="4037F9E6" w14:textId="77777777" w:rsidR="00207D6C" w:rsidRPr="00207D6C" w:rsidRDefault="00207D6C" w:rsidP="00207D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Своевременное выполнение программных мероприятии будет способствовать стимулированию роста общественного сознания по вопросам толерантности, непринятия терроризма и экстремистских проявлений, гражданской инициативы правоохранительной направленности.</w:t>
      </w:r>
    </w:p>
    <w:p w14:paraId="3E7AD3A8" w14:textId="77777777" w:rsidR="00207D6C" w:rsidRPr="00207D6C" w:rsidRDefault="00207D6C" w:rsidP="00207D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Социально-экономический эффект реализации программы выражается в:</w:t>
      </w:r>
    </w:p>
    <w:p w14:paraId="0916AB7A" w14:textId="77777777" w:rsidR="00207D6C" w:rsidRPr="00207D6C" w:rsidRDefault="00207D6C" w:rsidP="00207D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-</w:t>
      </w:r>
      <w:r w:rsidRPr="00207D6C">
        <w:rPr>
          <w:rFonts w:ascii="Times New Roman" w:hAnsi="Times New Roman"/>
          <w:sz w:val="26"/>
          <w:szCs w:val="26"/>
        </w:rPr>
        <w:tab/>
        <w:t>распространении культуры интернационализ</w:t>
      </w:r>
      <w:r>
        <w:rPr>
          <w:rFonts w:ascii="Times New Roman" w:hAnsi="Times New Roman"/>
          <w:sz w:val="26"/>
          <w:szCs w:val="26"/>
        </w:rPr>
        <w:t>ма, согласия, национальной и ре</w:t>
      </w:r>
      <w:r w:rsidRPr="00207D6C">
        <w:rPr>
          <w:rFonts w:ascii="Times New Roman" w:hAnsi="Times New Roman"/>
          <w:sz w:val="26"/>
          <w:szCs w:val="26"/>
        </w:rPr>
        <w:t>лигиозной терпимости в среде учреждений социальной сферы;</w:t>
      </w:r>
    </w:p>
    <w:p w14:paraId="45BD19D2" w14:textId="77777777" w:rsidR="00207D6C" w:rsidRPr="00207D6C" w:rsidRDefault="00207D6C" w:rsidP="00207D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-</w:t>
      </w:r>
      <w:r w:rsidRPr="00207D6C">
        <w:rPr>
          <w:rFonts w:ascii="Times New Roman" w:hAnsi="Times New Roman"/>
          <w:sz w:val="26"/>
          <w:szCs w:val="26"/>
        </w:rPr>
        <w:tab/>
        <w:t xml:space="preserve">гармонизации межнациональных отношений, повышении уровня </w:t>
      </w:r>
      <w:proofErr w:type="spellStart"/>
      <w:r w:rsidRPr="00207D6C">
        <w:rPr>
          <w:rFonts w:ascii="Times New Roman" w:hAnsi="Times New Roman"/>
          <w:sz w:val="26"/>
          <w:szCs w:val="26"/>
        </w:rPr>
        <w:t>этносоциальной</w:t>
      </w:r>
      <w:proofErr w:type="spellEnd"/>
      <w:r w:rsidRPr="00207D6C">
        <w:rPr>
          <w:rFonts w:ascii="Times New Roman" w:hAnsi="Times New Roman"/>
          <w:sz w:val="26"/>
          <w:szCs w:val="26"/>
        </w:rPr>
        <w:t xml:space="preserve"> комфортности;</w:t>
      </w:r>
    </w:p>
    <w:p w14:paraId="02947777" w14:textId="77777777" w:rsidR="00207D6C" w:rsidRPr="00207D6C" w:rsidRDefault="00207D6C" w:rsidP="00207D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формировании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14:paraId="14B7D278" w14:textId="77777777" w:rsidR="00207D6C" w:rsidRPr="00207D6C" w:rsidRDefault="00207D6C" w:rsidP="00207D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-</w:t>
      </w:r>
      <w:r w:rsidRPr="00207D6C">
        <w:rPr>
          <w:rFonts w:ascii="Times New Roman" w:hAnsi="Times New Roman"/>
          <w:sz w:val="26"/>
          <w:szCs w:val="26"/>
        </w:rPr>
        <w:tab/>
        <w:t>укреплении в молодежной среде атмосферы межэтнического согласия и толерантности;</w:t>
      </w:r>
    </w:p>
    <w:p w14:paraId="6B120EF3" w14:textId="77777777" w:rsidR="00207D6C" w:rsidRPr="00207D6C" w:rsidRDefault="00207D6C" w:rsidP="00207D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недопущении создания и деятельности националистических экстремистских молодежных группировок;</w:t>
      </w:r>
    </w:p>
    <w:p w14:paraId="2ED46A74" w14:textId="77777777" w:rsidR="00207D6C" w:rsidRPr="00207D6C" w:rsidRDefault="00207D6C" w:rsidP="00207D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>-</w:t>
      </w:r>
      <w:r w:rsidRPr="00207D6C">
        <w:rPr>
          <w:rFonts w:ascii="Times New Roman" w:hAnsi="Times New Roman"/>
          <w:sz w:val="26"/>
          <w:szCs w:val="26"/>
        </w:rPr>
        <w:tab/>
        <w:t xml:space="preserve">формировании единого информационного пространства для пропаганды и распространения на территории </w:t>
      </w:r>
      <w:proofErr w:type="spellStart"/>
      <w:r w:rsidRPr="00207D6C">
        <w:rPr>
          <w:rFonts w:ascii="Times New Roman" w:hAnsi="Times New Roman"/>
          <w:sz w:val="26"/>
          <w:szCs w:val="26"/>
        </w:rPr>
        <w:t>Стойбинского</w:t>
      </w:r>
      <w:proofErr w:type="spellEnd"/>
      <w:r w:rsidRPr="00207D6C">
        <w:rPr>
          <w:rFonts w:ascii="Times New Roman" w:hAnsi="Times New Roman"/>
          <w:sz w:val="26"/>
          <w:szCs w:val="26"/>
        </w:rPr>
        <w:t xml:space="preserve"> сельсовета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14:paraId="2604A674" w14:textId="77777777" w:rsidR="00207D6C" w:rsidRPr="00207D6C" w:rsidRDefault="00207D6C" w:rsidP="00207D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sz w:val="26"/>
          <w:szCs w:val="26"/>
        </w:rPr>
        <w:t xml:space="preserve">Организационный эффект заключается в налаживании своевременной и эффективной схемы взаимодействия между органами местного самоуправления, муниципальными учреждениями, общественными организациями, средствами массовой информации, правоохранительными органами </w:t>
      </w:r>
      <w:proofErr w:type="spellStart"/>
      <w:r w:rsidRPr="00207D6C">
        <w:rPr>
          <w:rFonts w:ascii="Times New Roman" w:hAnsi="Times New Roman"/>
          <w:sz w:val="26"/>
          <w:szCs w:val="26"/>
        </w:rPr>
        <w:t>Стойбинского</w:t>
      </w:r>
      <w:proofErr w:type="spellEnd"/>
      <w:r w:rsidRPr="00207D6C">
        <w:rPr>
          <w:rFonts w:ascii="Times New Roman" w:hAnsi="Times New Roman"/>
          <w:sz w:val="26"/>
          <w:szCs w:val="26"/>
        </w:rPr>
        <w:t xml:space="preserve"> сельсовета по противодействию проявлений экстремизма,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07D6C">
        <w:rPr>
          <w:rFonts w:ascii="Times New Roman" w:hAnsi="Times New Roman"/>
          <w:sz w:val="26"/>
          <w:szCs w:val="26"/>
        </w:rPr>
        <w:t>терроризма и гармонизации межнациональных отношений.</w:t>
      </w:r>
    </w:p>
    <w:p w14:paraId="1B728077" w14:textId="77777777" w:rsidR="00207D6C" w:rsidRDefault="00207D6C" w:rsidP="00207D6C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</w:p>
    <w:p w14:paraId="12B72448" w14:textId="77777777" w:rsidR="00207D6C" w:rsidRPr="000B648B" w:rsidRDefault="00207D6C" w:rsidP="00734756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4)</w:t>
      </w:r>
      <w:r w:rsidRPr="000B648B">
        <w:rPr>
          <w:rFonts w:ascii="Times New Roman" w:hAnsi="Times New Roman"/>
          <w:sz w:val="26"/>
          <w:szCs w:val="26"/>
        </w:rPr>
        <w:t xml:space="preserve"> </w:t>
      </w:r>
      <w:r w:rsidRPr="000B648B">
        <w:rPr>
          <w:rFonts w:ascii="Times New Roman" w:hAnsi="Times New Roman"/>
          <w:b/>
          <w:sz w:val="26"/>
          <w:szCs w:val="26"/>
        </w:rPr>
        <w:t>Организация управления и контроль за ходом реализации Программы.</w:t>
      </w:r>
    </w:p>
    <w:p w14:paraId="16F7A9D6" w14:textId="77777777" w:rsidR="00207D6C" w:rsidRPr="00207D6C" w:rsidRDefault="00207D6C" w:rsidP="00734756">
      <w:pPr>
        <w:shd w:val="clear" w:color="auto" w:fill="FFFFFF"/>
        <w:spacing w:before="278" w:after="0" w:line="240" w:lineRule="auto"/>
        <w:ind w:left="20" w:righ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Общее руководство и контроль за исполнением программы осуществляет администрация </w:t>
      </w:r>
      <w:proofErr w:type="spellStart"/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Стойбинского</w:t>
      </w:r>
      <w:proofErr w:type="spellEnd"/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сельсовета.</w:t>
      </w:r>
    </w:p>
    <w:p w14:paraId="363B3BC1" w14:textId="77777777" w:rsidR="00734756" w:rsidRDefault="00734756" w:rsidP="00207D6C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</w:p>
    <w:p w14:paraId="197019C2" w14:textId="77777777" w:rsidR="00734756" w:rsidRDefault="00734756" w:rsidP="00207D6C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</w:p>
    <w:p w14:paraId="7C98D541" w14:textId="77777777" w:rsidR="00734756" w:rsidRDefault="00734756" w:rsidP="00207D6C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</w:p>
    <w:p w14:paraId="0E3A1E25" w14:textId="77777777" w:rsidR="00207D6C" w:rsidRPr="007C1FEF" w:rsidRDefault="00207D6C" w:rsidP="00207D6C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7C1FEF">
        <w:rPr>
          <w:rFonts w:ascii="Times New Roman" w:hAnsi="Times New Roman"/>
          <w:b/>
          <w:sz w:val="26"/>
          <w:szCs w:val="26"/>
        </w:rPr>
        <w:t>5) Механизм реализации Программы</w:t>
      </w:r>
    </w:p>
    <w:p w14:paraId="66A32AE9" w14:textId="77777777" w:rsidR="00207D6C" w:rsidRPr="007C1FEF" w:rsidRDefault="00207D6C" w:rsidP="00207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муниципальной программы осуществляется в соответствии с планами мероприятий подпрограмм.</w:t>
      </w:r>
    </w:p>
    <w:p w14:paraId="1CB212B3" w14:textId="77777777" w:rsidR="00207D6C" w:rsidRDefault="00207D6C" w:rsidP="00207D6C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</w:p>
    <w:p w14:paraId="76841FA3" w14:textId="77777777" w:rsidR="00207D6C" w:rsidRPr="000B648B" w:rsidRDefault="00207D6C" w:rsidP="00207D6C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6) Основные мероприятия программы.</w:t>
      </w:r>
    </w:p>
    <w:p w14:paraId="45BE9C69" w14:textId="77777777" w:rsidR="00C2085E" w:rsidRPr="00207D6C" w:rsidRDefault="00C2085E" w:rsidP="00207D6C">
      <w:pPr>
        <w:shd w:val="clear" w:color="auto" w:fill="FFFFFF"/>
        <w:spacing w:after="0" w:line="240" w:lineRule="auto"/>
        <w:ind w:left="23" w:right="40" w:firstLine="5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Финансирование мероприятий, предусмотренных программой, осуществляется за счет средств </w:t>
      </w:r>
      <w:proofErr w:type="spellStart"/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Стойбинского</w:t>
      </w:r>
      <w:proofErr w:type="spellEnd"/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сельсовета.</w:t>
      </w:r>
    </w:p>
    <w:p w14:paraId="3C834D13" w14:textId="47319085" w:rsidR="00704E88" w:rsidRDefault="00207D6C" w:rsidP="00734756">
      <w:pPr>
        <w:shd w:val="clear" w:color="auto" w:fill="FFFFFF"/>
        <w:spacing w:before="225" w:after="0" w:line="240" w:lineRule="auto"/>
        <w:ind w:left="23" w:right="40" w:firstLine="5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Перечень программных мероприятий муниципальной программы «Профилактика терроризма и экстремизма на территории </w:t>
      </w:r>
      <w:proofErr w:type="spellStart"/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Стойбинского</w:t>
      </w:r>
      <w:proofErr w:type="spellEnd"/>
      <w:r w:rsidRPr="00207D6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сельсовета» приведен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ниже.</w:t>
      </w:r>
    </w:p>
    <w:p w14:paraId="538208B8" w14:textId="3E9562D8" w:rsidR="004A6895" w:rsidRDefault="004A6895" w:rsidP="00734756">
      <w:pPr>
        <w:shd w:val="clear" w:color="auto" w:fill="FFFFFF"/>
        <w:spacing w:before="225" w:after="0" w:line="240" w:lineRule="auto"/>
        <w:ind w:left="23" w:right="40" w:firstLine="5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14:paraId="03FDD6CF" w14:textId="4A4810DF" w:rsidR="004A6895" w:rsidRDefault="004A6895" w:rsidP="00734756">
      <w:pPr>
        <w:shd w:val="clear" w:color="auto" w:fill="FFFFFF"/>
        <w:spacing w:before="225" w:after="0" w:line="240" w:lineRule="auto"/>
        <w:ind w:left="23" w:right="40" w:firstLine="5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14:paraId="49BC0ABC" w14:textId="4DF4B253" w:rsidR="0092137E" w:rsidRDefault="0092137E" w:rsidP="00734756">
      <w:pPr>
        <w:shd w:val="clear" w:color="auto" w:fill="FFFFFF"/>
        <w:spacing w:before="225" w:after="0" w:line="240" w:lineRule="auto"/>
        <w:ind w:left="23" w:right="40" w:firstLine="5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14:paraId="3F6A06CC" w14:textId="77777777" w:rsidR="0092137E" w:rsidRDefault="0092137E" w:rsidP="00734756">
      <w:pPr>
        <w:shd w:val="clear" w:color="auto" w:fill="FFFFFF"/>
        <w:spacing w:before="225" w:after="0" w:line="240" w:lineRule="auto"/>
        <w:ind w:left="23" w:right="40" w:firstLine="5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14:paraId="28D4D158" w14:textId="77777777" w:rsidR="004A6895" w:rsidRPr="00734756" w:rsidRDefault="004A6895" w:rsidP="00734756">
      <w:pPr>
        <w:shd w:val="clear" w:color="auto" w:fill="FFFFFF"/>
        <w:spacing w:before="225" w:after="0" w:line="240" w:lineRule="auto"/>
        <w:ind w:left="23" w:right="40" w:firstLine="5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tbl>
      <w:tblPr>
        <w:tblW w:w="9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559"/>
        <w:gridCol w:w="1418"/>
        <w:gridCol w:w="1297"/>
      </w:tblGrid>
      <w:tr w:rsidR="00704E88" w:rsidRPr="00734756" w14:paraId="28539F8E" w14:textId="77777777" w:rsidTr="00207D6C">
        <w:trPr>
          <w:trHeight w:val="585"/>
        </w:trPr>
        <w:tc>
          <w:tcPr>
            <w:tcW w:w="9377" w:type="dxa"/>
            <w:gridSpan w:val="4"/>
          </w:tcPr>
          <w:p w14:paraId="14309F15" w14:textId="77777777" w:rsidR="00E20262" w:rsidRPr="00734756" w:rsidRDefault="00207D6C" w:rsidP="00207D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lastRenderedPageBreak/>
              <w:t>Основное мероприятие № 1 «</w:t>
            </w:r>
            <w:r w:rsidR="00704E88" w:rsidRPr="00734756">
              <w:rPr>
                <w:rFonts w:ascii="Times New Roman" w:hAnsi="Times New Roman" w:cs="Times New Roman"/>
                <w:lang w:val="ru"/>
              </w:rPr>
              <w:t>О</w:t>
            </w:r>
            <w:r w:rsidR="00C842D5" w:rsidRPr="00734756">
              <w:rPr>
                <w:rFonts w:ascii="Times New Roman" w:hAnsi="Times New Roman" w:cs="Times New Roman"/>
                <w:lang w:val="ru"/>
              </w:rPr>
              <w:t>рганизация и проведение</w:t>
            </w:r>
            <w:r w:rsidR="00704E88" w:rsidRPr="00734756">
              <w:rPr>
                <w:rFonts w:ascii="Times New Roman" w:hAnsi="Times New Roman" w:cs="Times New Roman"/>
                <w:lang w:val="ru"/>
              </w:rPr>
              <w:t xml:space="preserve"> мероприятий по профилактике терроризма и экстремиз</w:t>
            </w:r>
            <w:r w:rsidR="00E20262" w:rsidRPr="00734756">
              <w:rPr>
                <w:rFonts w:ascii="Times New Roman" w:hAnsi="Times New Roman" w:cs="Times New Roman"/>
                <w:lang w:val="ru"/>
              </w:rPr>
              <w:t xml:space="preserve">ма на территории </w:t>
            </w:r>
            <w:proofErr w:type="spellStart"/>
            <w:r w:rsidR="00E20262" w:rsidRPr="00734756">
              <w:rPr>
                <w:rFonts w:ascii="Times New Roman" w:hAnsi="Times New Roman" w:cs="Times New Roman"/>
                <w:lang w:val="ru"/>
              </w:rPr>
              <w:t>Стойбинского</w:t>
            </w:r>
            <w:proofErr w:type="spellEnd"/>
            <w:r w:rsidR="00E20262" w:rsidRPr="00734756">
              <w:rPr>
                <w:rFonts w:ascii="Times New Roman" w:hAnsi="Times New Roman" w:cs="Times New Roman"/>
                <w:lang w:val="ru"/>
              </w:rPr>
              <w:t xml:space="preserve"> се</w:t>
            </w:r>
            <w:r w:rsidR="00704E88" w:rsidRPr="00734756">
              <w:rPr>
                <w:rFonts w:ascii="Times New Roman" w:hAnsi="Times New Roman" w:cs="Times New Roman"/>
                <w:lang w:val="ru"/>
              </w:rPr>
              <w:t>льсовета»</w:t>
            </w:r>
          </w:p>
        </w:tc>
      </w:tr>
      <w:tr w:rsidR="00E20262" w:rsidRPr="00734756" w14:paraId="0986140C" w14:textId="77777777" w:rsidTr="00207D6C">
        <w:trPr>
          <w:trHeight w:val="335"/>
        </w:trPr>
        <w:tc>
          <w:tcPr>
            <w:tcW w:w="9377" w:type="dxa"/>
            <w:gridSpan w:val="4"/>
          </w:tcPr>
          <w:p w14:paraId="2B1CC388" w14:textId="77777777" w:rsidR="00E20262" w:rsidRPr="00734756" w:rsidRDefault="00E20262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"/>
              </w:rPr>
            </w:pPr>
            <w:r w:rsidRPr="00734756">
              <w:rPr>
                <w:rFonts w:ascii="Times New Roman" w:hAnsi="Times New Roman" w:cs="Times New Roman"/>
                <w:i/>
                <w:lang w:val="ru"/>
              </w:rPr>
              <w:t>В рамках данного мероприятия проводятся следующие виды расходов:</w:t>
            </w:r>
          </w:p>
        </w:tc>
      </w:tr>
      <w:tr w:rsidR="00E20262" w:rsidRPr="00734756" w14:paraId="46979DEF" w14:textId="77777777" w:rsidTr="00207D6C">
        <w:trPr>
          <w:trHeight w:val="405"/>
        </w:trPr>
        <w:tc>
          <w:tcPr>
            <w:tcW w:w="5103" w:type="dxa"/>
            <w:vMerge w:val="restart"/>
          </w:tcPr>
          <w:p w14:paraId="77BBC974" w14:textId="77777777" w:rsidR="00E20262" w:rsidRPr="00734756" w:rsidRDefault="00E20262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14:paraId="7A2C50B6" w14:textId="77777777" w:rsidR="00E20262" w:rsidRPr="00734756" w:rsidRDefault="00E20262" w:rsidP="00E202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 xml:space="preserve">Наименование </w:t>
            </w:r>
          </w:p>
        </w:tc>
        <w:tc>
          <w:tcPr>
            <w:tcW w:w="4274" w:type="dxa"/>
            <w:gridSpan w:val="3"/>
          </w:tcPr>
          <w:p w14:paraId="112153C6" w14:textId="77777777" w:rsidR="00E20262" w:rsidRPr="00734756" w:rsidRDefault="00E20262" w:rsidP="00E202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Объем расходов по годам (тыс.</w:t>
            </w:r>
            <w:r w:rsidR="00734756"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734756">
              <w:rPr>
                <w:rFonts w:ascii="Times New Roman" w:hAnsi="Times New Roman" w:cs="Times New Roman"/>
                <w:lang w:val="ru"/>
              </w:rPr>
              <w:t>руб.)</w:t>
            </w:r>
          </w:p>
        </w:tc>
      </w:tr>
      <w:tr w:rsidR="00E20262" w:rsidRPr="00734756" w14:paraId="0E75D3E9" w14:textId="77777777" w:rsidTr="00734756">
        <w:trPr>
          <w:trHeight w:val="333"/>
        </w:trPr>
        <w:tc>
          <w:tcPr>
            <w:tcW w:w="5103" w:type="dxa"/>
            <w:vMerge/>
          </w:tcPr>
          <w:p w14:paraId="4192ACD8" w14:textId="77777777" w:rsidR="00E20262" w:rsidRPr="00734756" w:rsidRDefault="00E20262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559" w:type="dxa"/>
          </w:tcPr>
          <w:p w14:paraId="32FDBE33" w14:textId="279D0E24" w:rsidR="00E20262" w:rsidRPr="00734756" w:rsidRDefault="00E20262" w:rsidP="00E202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202</w:t>
            </w:r>
            <w:r w:rsidR="006571CE">
              <w:rPr>
                <w:rFonts w:ascii="Times New Roman" w:hAnsi="Times New Roman" w:cs="Times New Roman"/>
                <w:lang w:val="ru"/>
              </w:rPr>
              <w:t>3</w:t>
            </w:r>
          </w:p>
        </w:tc>
        <w:tc>
          <w:tcPr>
            <w:tcW w:w="1418" w:type="dxa"/>
          </w:tcPr>
          <w:p w14:paraId="4B767B4D" w14:textId="24519C90" w:rsidR="00E20262" w:rsidRPr="00734756" w:rsidRDefault="00E20262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202</w:t>
            </w:r>
            <w:r w:rsidR="006571CE">
              <w:rPr>
                <w:rFonts w:ascii="Times New Roman" w:hAnsi="Times New Roman" w:cs="Times New Roman"/>
                <w:lang w:val="ru"/>
              </w:rPr>
              <w:t>4</w:t>
            </w:r>
          </w:p>
        </w:tc>
        <w:tc>
          <w:tcPr>
            <w:tcW w:w="1297" w:type="dxa"/>
          </w:tcPr>
          <w:p w14:paraId="1B650B79" w14:textId="3A75E3DC" w:rsidR="00E20262" w:rsidRPr="00734756" w:rsidRDefault="00E20262" w:rsidP="00E202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202</w:t>
            </w:r>
            <w:r w:rsidR="006571CE">
              <w:rPr>
                <w:rFonts w:ascii="Times New Roman" w:hAnsi="Times New Roman" w:cs="Times New Roman"/>
                <w:lang w:val="ru"/>
              </w:rPr>
              <w:t>5</w:t>
            </w:r>
          </w:p>
        </w:tc>
      </w:tr>
      <w:tr w:rsidR="00E20262" w:rsidRPr="00734756" w14:paraId="126FBDA7" w14:textId="77777777" w:rsidTr="00734756">
        <w:trPr>
          <w:trHeight w:val="1232"/>
        </w:trPr>
        <w:tc>
          <w:tcPr>
            <w:tcW w:w="5103" w:type="dxa"/>
          </w:tcPr>
          <w:p w14:paraId="594F58E6" w14:textId="77777777" w:rsidR="00E20262" w:rsidRPr="00734756" w:rsidRDefault="00E20262" w:rsidP="00E2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eastAsia="Calibri" w:hAnsi="Times New Roman" w:cs="Times New Roman"/>
              </w:rPr>
              <w:t>1. Организация и проведение профилактических рейдов в места массового отдыха и скопления молодежи с целью выявлен</w:t>
            </w:r>
            <w:r w:rsidR="00207D6C" w:rsidRPr="00734756">
              <w:rPr>
                <w:rFonts w:ascii="Times New Roman" w:eastAsia="Calibri" w:hAnsi="Times New Roman" w:cs="Times New Roman"/>
              </w:rPr>
              <w:t>ия экстремистки настроенных лиц</w:t>
            </w:r>
          </w:p>
        </w:tc>
        <w:tc>
          <w:tcPr>
            <w:tcW w:w="1559" w:type="dxa"/>
          </w:tcPr>
          <w:p w14:paraId="541265CA" w14:textId="77777777" w:rsidR="00E20262" w:rsidRPr="00734756" w:rsidRDefault="00E20262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14:paraId="60D7E859" w14:textId="77777777" w:rsidR="00E20262" w:rsidRPr="00734756" w:rsidRDefault="00E20262" w:rsidP="00E202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  <w:tc>
          <w:tcPr>
            <w:tcW w:w="1418" w:type="dxa"/>
          </w:tcPr>
          <w:p w14:paraId="55F982BC" w14:textId="77777777" w:rsidR="00E20262" w:rsidRPr="00734756" w:rsidRDefault="00E20262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14:paraId="60194F6B" w14:textId="77777777" w:rsidR="00E20262" w:rsidRPr="00734756" w:rsidRDefault="00E20262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  <w:tc>
          <w:tcPr>
            <w:tcW w:w="1297" w:type="dxa"/>
          </w:tcPr>
          <w:p w14:paraId="4608B601" w14:textId="77777777" w:rsidR="00734756" w:rsidRPr="00734756" w:rsidRDefault="00734756" w:rsidP="00E202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14:paraId="573B210C" w14:textId="77777777" w:rsidR="00E20262" w:rsidRPr="00734756" w:rsidRDefault="00E20262" w:rsidP="00E202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</w:tr>
      <w:tr w:rsidR="00E20262" w:rsidRPr="00734756" w14:paraId="4D6C5EEC" w14:textId="77777777" w:rsidTr="00207D6C">
        <w:trPr>
          <w:trHeight w:val="465"/>
        </w:trPr>
        <w:tc>
          <w:tcPr>
            <w:tcW w:w="5103" w:type="dxa"/>
          </w:tcPr>
          <w:p w14:paraId="63CB5F8C" w14:textId="77777777" w:rsidR="00E20262" w:rsidRPr="00734756" w:rsidRDefault="00E20262" w:rsidP="007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4756">
              <w:rPr>
                <w:rFonts w:ascii="Times New Roman" w:eastAsia="Calibri" w:hAnsi="Times New Roman" w:cs="Times New Roman"/>
              </w:rPr>
              <w:t>2. Проведение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</w:t>
            </w:r>
            <w:r w:rsidR="00734756" w:rsidRPr="00734756">
              <w:rPr>
                <w:rFonts w:ascii="Times New Roman" w:eastAsia="Calibri" w:hAnsi="Times New Roman" w:cs="Times New Roman"/>
              </w:rPr>
              <w:t xml:space="preserve"> отношении</w:t>
            </w:r>
          </w:p>
        </w:tc>
        <w:tc>
          <w:tcPr>
            <w:tcW w:w="1559" w:type="dxa"/>
          </w:tcPr>
          <w:p w14:paraId="0C1D5A53" w14:textId="77777777" w:rsidR="00E20262" w:rsidRPr="00734756" w:rsidRDefault="00E20262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14:paraId="5D1EDB2C" w14:textId="77777777"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14:paraId="03CB0998" w14:textId="77777777"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  <w:tc>
          <w:tcPr>
            <w:tcW w:w="1418" w:type="dxa"/>
          </w:tcPr>
          <w:p w14:paraId="1F3BC132" w14:textId="77777777" w:rsidR="00E20262" w:rsidRPr="00734756" w:rsidRDefault="00E20262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14:paraId="526F5EC0" w14:textId="77777777"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14:paraId="1592BF73" w14:textId="77777777"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  <w:tc>
          <w:tcPr>
            <w:tcW w:w="1297" w:type="dxa"/>
          </w:tcPr>
          <w:p w14:paraId="39C74E22" w14:textId="77777777" w:rsidR="00E20262" w:rsidRPr="00734756" w:rsidRDefault="00E20262" w:rsidP="004F75F6">
            <w:pPr>
              <w:jc w:val="center"/>
              <w:rPr>
                <w:rFonts w:ascii="Times New Roman" w:hAnsi="Times New Roman" w:cs="Times New Roman"/>
                <w:lang w:val="ru"/>
              </w:rPr>
            </w:pPr>
          </w:p>
          <w:p w14:paraId="2E0D4066" w14:textId="77777777" w:rsidR="004F75F6" w:rsidRPr="00734756" w:rsidRDefault="004F75F6" w:rsidP="004F75F6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</w:tr>
      <w:tr w:rsidR="00E20262" w:rsidRPr="00734756" w14:paraId="0BBEC8E0" w14:textId="77777777" w:rsidTr="00207D6C">
        <w:trPr>
          <w:trHeight w:val="585"/>
        </w:trPr>
        <w:tc>
          <w:tcPr>
            <w:tcW w:w="5103" w:type="dxa"/>
          </w:tcPr>
          <w:p w14:paraId="518263B7" w14:textId="77777777" w:rsidR="00E20262" w:rsidRPr="00734756" w:rsidRDefault="00E20262" w:rsidP="00734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756">
              <w:rPr>
                <w:rFonts w:ascii="Times New Roman" w:eastAsia="Calibri" w:hAnsi="Times New Roman" w:cs="Times New Roman"/>
              </w:rPr>
              <w:t>3. 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сферах, а также классных часов, родительских всеобучей по воспитанию у учащихся интернационализма, толерантности</w:t>
            </w:r>
          </w:p>
        </w:tc>
        <w:tc>
          <w:tcPr>
            <w:tcW w:w="1559" w:type="dxa"/>
          </w:tcPr>
          <w:p w14:paraId="12385779" w14:textId="77777777" w:rsidR="00E20262" w:rsidRPr="00734756" w:rsidRDefault="00E20262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14:paraId="16807754" w14:textId="77777777"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14:paraId="596E9819" w14:textId="77777777"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  <w:tc>
          <w:tcPr>
            <w:tcW w:w="1418" w:type="dxa"/>
          </w:tcPr>
          <w:p w14:paraId="02CDD4F9" w14:textId="77777777"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14:paraId="2D6FF86D" w14:textId="77777777"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14:paraId="3B9A2845" w14:textId="77777777" w:rsidR="00E20262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  <w:tc>
          <w:tcPr>
            <w:tcW w:w="1297" w:type="dxa"/>
          </w:tcPr>
          <w:p w14:paraId="2407B22A" w14:textId="77777777" w:rsidR="00E20262" w:rsidRPr="00734756" w:rsidRDefault="00E20262" w:rsidP="00E20262">
            <w:pPr>
              <w:rPr>
                <w:rFonts w:ascii="Times New Roman" w:hAnsi="Times New Roman" w:cs="Times New Roman"/>
                <w:lang w:val="ru"/>
              </w:rPr>
            </w:pPr>
          </w:p>
          <w:p w14:paraId="564AB997" w14:textId="77777777" w:rsidR="004F75F6" w:rsidRPr="00734756" w:rsidRDefault="004F75F6" w:rsidP="004F75F6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</w:tr>
      <w:tr w:rsidR="00E20262" w:rsidRPr="00734756" w14:paraId="31B422E9" w14:textId="77777777" w:rsidTr="00734756">
        <w:trPr>
          <w:trHeight w:val="1078"/>
        </w:trPr>
        <w:tc>
          <w:tcPr>
            <w:tcW w:w="5103" w:type="dxa"/>
          </w:tcPr>
          <w:p w14:paraId="312CE5E2" w14:textId="77777777" w:rsidR="00E20262" w:rsidRPr="00734756" w:rsidRDefault="004F75F6" w:rsidP="004F7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756">
              <w:rPr>
                <w:rFonts w:ascii="Times New Roman" w:eastAsia="Calibri" w:hAnsi="Times New Roman" w:cs="Times New Roman"/>
                <w:lang w:val="ru"/>
              </w:rPr>
              <w:t>4.</w:t>
            </w:r>
            <w:r w:rsidRPr="00734756">
              <w:rPr>
                <w:rFonts w:ascii="Times New Roman" w:eastAsia="Calibri" w:hAnsi="Times New Roman" w:cs="Times New Roman"/>
              </w:rPr>
              <w:t xml:space="preserve"> Организация и проведение тематических мероприятий, направленных на профилактику терроризма, приученных ко Дню солидарности в борьбе с терроризмом</w:t>
            </w:r>
          </w:p>
        </w:tc>
        <w:tc>
          <w:tcPr>
            <w:tcW w:w="1559" w:type="dxa"/>
          </w:tcPr>
          <w:p w14:paraId="227BE4E6" w14:textId="77777777" w:rsidR="00E20262" w:rsidRPr="00734756" w:rsidRDefault="00E20262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14:paraId="0608FE36" w14:textId="77777777"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14:paraId="220D0901" w14:textId="77777777"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  <w:tc>
          <w:tcPr>
            <w:tcW w:w="1418" w:type="dxa"/>
          </w:tcPr>
          <w:p w14:paraId="691F255B" w14:textId="77777777" w:rsidR="00E20262" w:rsidRPr="00734756" w:rsidRDefault="00E20262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14:paraId="6AE90486" w14:textId="77777777"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14:paraId="085F7B2D" w14:textId="77777777"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  <w:tc>
          <w:tcPr>
            <w:tcW w:w="1297" w:type="dxa"/>
          </w:tcPr>
          <w:p w14:paraId="52050F70" w14:textId="77777777" w:rsidR="00E20262" w:rsidRPr="00734756" w:rsidRDefault="00E20262" w:rsidP="00E20262">
            <w:pPr>
              <w:rPr>
                <w:rFonts w:ascii="Times New Roman" w:hAnsi="Times New Roman" w:cs="Times New Roman"/>
                <w:lang w:val="ru"/>
              </w:rPr>
            </w:pPr>
          </w:p>
          <w:p w14:paraId="272E2E54" w14:textId="77777777" w:rsidR="004F75F6" w:rsidRPr="00734756" w:rsidRDefault="006D5458" w:rsidP="00E20262">
            <w:pPr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 xml:space="preserve">          </w:t>
            </w:r>
            <w:r w:rsidR="004F75F6"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</w:tr>
      <w:tr w:rsidR="004F75F6" w:rsidRPr="00734756" w14:paraId="0B2897EE" w14:textId="77777777" w:rsidTr="00207D6C">
        <w:trPr>
          <w:trHeight w:val="540"/>
        </w:trPr>
        <w:tc>
          <w:tcPr>
            <w:tcW w:w="5103" w:type="dxa"/>
          </w:tcPr>
          <w:p w14:paraId="66AC08AD" w14:textId="77777777" w:rsidR="004F75F6" w:rsidRPr="00734756" w:rsidRDefault="004F75F6" w:rsidP="00734756">
            <w:pPr>
              <w:tabs>
                <w:tab w:val="left" w:pos="210"/>
              </w:tabs>
              <w:spacing w:after="0" w:line="240" w:lineRule="auto"/>
              <w:rPr>
                <w:rFonts w:ascii="Times New Roman" w:eastAsia="Calibri" w:hAnsi="Times New Roman" w:cs="Times New Roman"/>
                <w:lang w:val="ru"/>
              </w:rPr>
            </w:pPr>
            <w:r w:rsidRPr="00734756">
              <w:rPr>
                <w:rFonts w:ascii="Times New Roman" w:eastAsia="Calibri" w:hAnsi="Times New Roman" w:cs="Times New Roman"/>
              </w:rPr>
              <w:t>5. Информирование населения по вопросам противодействия терроризму и экстремизму, поведения в чрезвычайных ситуациях, опубликованных в СМИ</w:t>
            </w:r>
          </w:p>
        </w:tc>
        <w:tc>
          <w:tcPr>
            <w:tcW w:w="1559" w:type="dxa"/>
          </w:tcPr>
          <w:p w14:paraId="70D5D25A" w14:textId="77777777"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14:paraId="55F3AA0D" w14:textId="77777777"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14:paraId="7FCF892A" w14:textId="77777777"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  <w:tc>
          <w:tcPr>
            <w:tcW w:w="1418" w:type="dxa"/>
          </w:tcPr>
          <w:p w14:paraId="57CE054B" w14:textId="77777777"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14:paraId="15AE03F6" w14:textId="77777777"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14:paraId="4FDAB58E" w14:textId="77777777"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  <w:tc>
          <w:tcPr>
            <w:tcW w:w="1297" w:type="dxa"/>
          </w:tcPr>
          <w:p w14:paraId="1473E37A" w14:textId="77777777" w:rsidR="004F75F6" w:rsidRPr="00734756" w:rsidRDefault="004F75F6" w:rsidP="00E20262">
            <w:pPr>
              <w:rPr>
                <w:rFonts w:ascii="Times New Roman" w:hAnsi="Times New Roman" w:cs="Times New Roman"/>
                <w:lang w:val="ru"/>
              </w:rPr>
            </w:pPr>
          </w:p>
          <w:p w14:paraId="3CEA7F76" w14:textId="77777777" w:rsidR="004F75F6" w:rsidRPr="00734756" w:rsidRDefault="004F75F6" w:rsidP="004F75F6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</w:tr>
      <w:tr w:rsidR="004F75F6" w:rsidRPr="00734756" w14:paraId="43EBCED5" w14:textId="77777777" w:rsidTr="00207D6C">
        <w:trPr>
          <w:trHeight w:val="450"/>
        </w:trPr>
        <w:tc>
          <w:tcPr>
            <w:tcW w:w="5103" w:type="dxa"/>
          </w:tcPr>
          <w:p w14:paraId="2F593292" w14:textId="77777777" w:rsidR="004F75F6" w:rsidRPr="00734756" w:rsidRDefault="004F75F6" w:rsidP="00207D6C">
            <w:pPr>
              <w:tabs>
                <w:tab w:val="left" w:pos="240"/>
              </w:tabs>
              <w:spacing w:after="0" w:line="240" w:lineRule="auto"/>
              <w:rPr>
                <w:rFonts w:ascii="Times New Roman" w:eastAsia="Calibri" w:hAnsi="Times New Roman" w:cs="Times New Roman"/>
                <w:lang w:val="ru"/>
              </w:rPr>
            </w:pPr>
            <w:r w:rsidRPr="00734756">
              <w:rPr>
                <w:rFonts w:ascii="Times New Roman" w:eastAsia="Calibri" w:hAnsi="Times New Roman" w:cs="Times New Roman"/>
              </w:rPr>
              <w:t>6. Разработка, изготовление и распространение в местах массового пребывания людей информационных материалов (листовок, памяток) по вопросам противодействия терроризму и экстремизму, памяток для мигрантов по соблюдению общеп</w:t>
            </w:r>
            <w:r w:rsidR="00207D6C" w:rsidRPr="00734756">
              <w:rPr>
                <w:rFonts w:ascii="Times New Roman" w:eastAsia="Calibri" w:hAnsi="Times New Roman" w:cs="Times New Roman"/>
              </w:rPr>
              <w:t>ринятых правил и норм поведения</w:t>
            </w:r>
            <w:r w:rsidR="006D5458" w:rsidRPr="00734756">
              <w:rPr>
                <w:rFonts w:ascii="Times New Roman" w:eastAsia="Calibri" w:hAnsi="Times New Roman" w:cs="Times New Roman"/>
              </w:rPr>
              <w:t xml:space="preserve">                     </w:t>
            </w:r>
          </w:p>
        </w:tc>
        <w:tc>
          <w:tcPr>
            <w:tcW w:w="1559" w:type="dxa"/>
          </w:tcPr>
          <w:p w14:paraId="0BF5CBDB" w14:textId="77777777"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14:paraId="6F9A489A" w14:textId="77777777" w:rsidR="004F75F6" w:rsidRPr="00734756" w:rsidRDefault="00B56B83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3</w:t>
            </w:r>
            <w:r w:rsidR="004F75F6"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  <w:tc>
          <w:tcPr>
            <w:tcW w:w="1418" w:type="dxa"/>
          </w:tcPr>
          <w:p w14:paraId="0CE0370E" w14:textId="77777777"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14:paraId="10ACD859" w14:textId="77777777" w:rsidR="004F75F6" w:rsidRPr="00734756" w:rsidRDefault="004F75F6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  <w:tc>
          <w:tcPr>
            <w:tcW w:w="1297" w:type="dxa"/>
          </w:tcPr>
          <w:p w14:paraId="51F49404" w14:textId="77777777" w:rsidR="004F75F6" w:rsidRPr="00734756" w:rsidRDefault="004F75F6" w:rsidP="00E20262">
            <w:pPr>
              <w:rPr>
                <w:rFonts w:ascii="Times New Roman" w:hAnsi="Times New Roman" w:cs="Times New Roman"/>
                <w:lang w:val="ru"/>
              </w:rPr>
            </w:pPr>
          </w:p>
          <w:p w14:paraId="2EDF3472" w14:textId="77777777" w:rsidR="004F75F6" w:rsidRPr="00734756" w:rsidRDefault="004F75F6" w:rsidP="004F75F6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</w:tr>
      <w:tr w:rsidR="004F75F6" w:rsidRPr="00734756" w14:paraId="556ED8B3" w14:textId="77777777" w:rsidTr="00207D6C">
        <w:trPr>
          <w:trHeight w:val="765"/>
        </w:trPr>
        <w:tc>
          <w:tcPr>
            <w:tcW w:w="5103" w:type="dxa"/>
          </w:tcPr>
          <w:p w14:paraId="486A9DEA" w14:textId="77777777" w:rsidR="004F75F6" w:rsidRPr="00734756" w:rsidRDefault="004F75F6" w:rsidP="007347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756">
              <w:rPr>
                <w:rFonts w:ascii="Times New Roman" w:eastAsia="Calibri" w:hAnsi="Times New Roman" w:cs="Times New Roman"/>
              </w:rPr>
              <w:t>7. Приобретение плакатов по тематике профилактики терроризма и экстремизма.</w:t>
            </w:r>
          </w:p>
        </w:tc>
        <w:tc>
          <w:tcPr>
            <w:tcW w:w="1559" w:type="dxa"/>
          </w:tcPr>
          <w:p w14:paraId="3D39005C" w14:textId="77777777" w:rsidR="004F75F6" w:rsidRPr="00734756" w:rsidRDefault="00B56B83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2</w:t>
            </w:r>
            <w:r w:rsidR="006D5458"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  <w:tc>
          <w:tcPr>
            <w:tcW w:w="1418" w:type="dxa"/>
          </w:tcPr>
          <w:p w14:paraId="4ECFA7E8" w14:textId="77777777" w:rsidR="004F75F6" w:rsidRPr="00734756" w:rsidRDefault="006D5458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  <w:tc>
          <w:tcPr>
            <w:tcW w:w="1297" w:type="dxa"/>
          </w:tcPr>
          <w:p w14:paraId="0F694AFF" w14:textId="77777777" w:rsidR="004F75F6" w:rsidRPr="00734756" w:rsidRDefault="00207D6C" w:rsidP="00207D6C">
            <w:pPr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 xml:space="preserve">      </w:t>
            </w:r>
            <w:r w:rsidR="006D5458"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</w:tr>
      <w:tr w:rsidR="004A6895" w:rsidRPr="00734756" w14:paraId="5624788B" w14:textId="77777777" w:rsidTr="004A6895">
        <w:trPr>
          <w:trHeight w:val="1250"/>
        </w:trPr>
        <w:tc>
          <w:tcPr>
            <w:tcW w:w="5103" w:type="dxa"/>
          </w:tcPr>
          <w:p w14:paraId="7F364F3B" w14:textId="15CE35FA" w:rsidR="004A6895" w:rsidRPr="00734756" w:rsidRDefault="004A6895" w:rsidP="007347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 Установка видеонаблюдения в местах массового скопления людей. (зона отдыха ул. Майская</w:t>
            </w:r>
            <w:r w:rsidRPr="004A6895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детская игровая площадка ул. Майская</w:t>
            </w:r>
            <w:r w:rsidRPr="004A6895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памятник воинам ВОВ ул. Майская) </w:t>
            </w:r>
          </w:p>
        </w:tc>
        <w:tc>
          <w:tcPr>
            <w:tcW w:w="1559" w:type="dxa"/>
          </w:tcPr>
          <w:p w14:paraId="5800187A" w14:textId="77777777" w:rsidR="004A6895" w:rsidRDefault="004A6895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14:paraId="618A7EB8" w14:textId="0CACA91C" w:rsidR="004A6895" w:rsidRPr="004A6895" w:rsidRDefault="004A6895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300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14:paraId="787992FF" w14:textId="77777777" w:rsidR="004A6895" w:rsidRDefault="004A6895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</w:p>
          <w:p w14:paraId="192C5574" w14:textId="6249169E" w:rsidR="004A6895" w:rsidRPr="004A6895" w:rsidRDefault="004A6895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,00</w:t>
            </w:r>
          </w:p>
        </w:tc>
        <w:tc>
          <w:tcPr>
            <w:tcW w:w="1297" w:type="dxa"/>
          </w:tcPr>
          <w:p w14:paraId="6913EC4C" w14:textId="77777777" w:rsidR="004A6895" w:rsidRDefault="004A6895" w:rsidP="004A6895">
            <w:pPr>
              <w:jc w:val="center"/>
              <w:rPr>
                <w:rFonts w:ascii="Times New Roman" w:hAnsi="Times New Roman" w:cs="Times New Roman"/>
              </w:rPr>
            </w:pPr>
          </w:p>
          <w:p w14:paraId="54D6F93D" w14:textId="3223FA3D" w:rsidR="004A6895" w:rsidRPr="004A6895" w:rsidRDefault="004A6895" w:rsidP="004A68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535F85" w:rsidRPr="00734756" w14:paraId="6EA62022" w14:textId="77777777" w:rsidTr="00207D6C">
        <w:trPr>
          <w:trHeight w:val="330"/>
        </w:trPr>
        <w:tc>
          <w:tcPr>
            <w:tcW w:w="5103" w:type="dxa"/>
          </w:tcPr>
          <w:p w14:paraId="187C307C" w14:textId="77777777" w:rsidR="00535F85" w:rsidRPr="00734756" w:rsidRDefault="00535F85" w:rsidP="00E20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4756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559" w:type="dxa"/>
          </w:tcPr>
          <w:p w14:paraId="6F5CB646" w14:textId="2943D2A0" w:rsidR="00535F85" w:rsidRPr="00734756" w:rsidRDefault="004A6895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B56B83" w:rsidRPr="00734756">
              <w:rPr>
                <w:rFonts w:ascii="Times New Roman" w:hAnsi="Times New Roman" w:cs="Times New Roman"/>
                <w:lang w:val="ru"/>
              </w:rPr>
              <w:t>5</w:t>
            </w:r>
            <w:r w:rsidR="00535F85"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  <w:tc>
          <w:tcPr>
            <w:tcW w:w="1418" w:type="dxa"/>
          </w:tcPr>
          <w:p w14:paraId="52C9823B" w14:textId="77777777" w:rsidR="00535F85" w:rsidRPr="00734756" w:rsidRDefault="00535F85" w:rsidP="00704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  <w:tc>
          <w:tcPr>
            <w:tcW w:w="1297" w:type="dxa"/>
          </w:tcPr>
          <w:p w14:paraId="1795F35E" w14:textId="77777777" w:rsidR="00535F85" w:rsidRPr="00734756" w:rsidRDefault="00535F85" w:rsidP="000973B9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734756">
              <w:rPr>
                <w:rFonts w:ascii="Times New Roman" w:hAnsi="Times New Roman" w:cs="Times New Roman"/>
                <w:lang w:val="ru"/>
              </w:rPr>
              <w:t>0,00</w:t>
            </w:r>
          </w:p>
        </w:tc>
      </w:tr>
    </w:tbl>
    <w:p w14:paraId="762BA106" w14:textId="77777777" w:rsidR="00704E88" w:rsidRPr="00704E88" w:rsidRDefault="00704E88" w:rsidP="007347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</w:p>
    <w:sectPr w:rsidR="00704E88" w:rsidRPr="00704E88" w:rsidSect="004A689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15C11"/>
    <w:multiLevelType w:val="hybridMultilevel"/>
    <w:tmpl w:val="123E40D0"/>
    <w:lvl w:ilvl="0" w:tplc="8D624E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F4B66"/>
    <w:multiLevelType w:val="hybridMultilevel"/>
    <w:tmpl w:val="B602059A"/>
    <w:lvl w:ilvl="0" w:tplc="5C7A1C78">
      <w:start w:val="1"/>
      <w:numFmt w:val="bullet"/>
      <w:lvlText w:val="-"/>
      <w:lvlJc w:val="left"/>
      <w:rPr>
        <w:sz w:val="24"/>
        <w:szCs w:val="24"/>
      </w:rPr>
    </w:lvl>
    <w:lvl w:ilvl="1" w:tplc="8610924C">
      <w:numFmt w:val="decimal"/>
      <w:lvlText w:val=""/>
      <w:lvlJc w:val="left"/>
    </w:lvl>
    <w:lvl w:ilvl="2" w:tplc="0E7AC38E">
      <w:numFmt w:val="decimal"/>
      <w:lvlText w:val=""/>
      <w:lvlJc w:val="left"/>
    </w:lvl>
    <w:lvl w:ilvl="3" w:tplc="C5E0D60A">
      <w:numFmt w:val="decimal"/>
      <w:lvlText w:val=""/>
      <w:lvlJc w:val="left"/>
    </w:lvl>
    <w:lvl w:ilvl="4" w:tplc="F59C1D9A">
      <w:numFmt w:val="decimal"/>
      <w:lvlText w:val=""/>
      <w:lvlJc w:val="left"/>
    </w:lvl>
    <w:lvl w:ilvl="5" w:tplc="FBCA15A4">
      <w:numFmt w:val="decimal"/>
      <w:lvlText w:val=""/>
      <w:lvlJc w:val="left"/>
    </w:lvl>
    <w:lvl w:ilvl="6" w:tplc="9B86DDE4">
      <w:numFmt w:val="decimal"/>
      <w:lvlText w:val=""/>
      <w:lvlJc w:val="left"/>
    </w:lvl>
    <w:lvl w:ilvl="7" w:tplc="02C4503E">
      <w:numFmt w:val="decimal"/>
      <w:lvlText w:val=""/>
      <w:lvlJc w:val="left"/>
    </w:lvl>
    <w:lvl w:ilvl="8" w:tplc="E11EB98C">
      <w:numFmt w:val="decimal"/>
      <w:lvlText w:val=""/>
      <w:lvlJc w:val="left"/>
    </w:lvl>
  </w:abstractNum>
  <w:abstractNum w:abstractNumId="2" w15:restartNumberingAfterBreak="0">
    <w:nsid w:val="612E5A52"/>
    <w:multiLevelType w:val="hybridMultilevel"/>
    <w:tmpl w:val="6F3E22C0"/>
    <w:lvl w:ilvl="0" w:tplc="74EE66FE">
      <w:start w:val="1"/>
      <w:numFmt w:val="bullet"/>
      <w:lvlText w:val="-"/>
      <w:lvlJc w:val="left"/>
      <w:rPr>
        <w:sz w:val="24"/>
        <w:szCs w:val="24"/>
      </w:rPr>
    </w:lvl>
    <w:lvl w:ilvl="1" w:tplc="B55AEFC8">
      <w:numFmt w:val="decimal"/>
      <w:lvlText w:val=""/>
      <w:lvlJc w:val="left"/>
    </w:lvl>
    <w:lvl w:ilvl="2" w:tplc="81C853A8">
      <w:numFmt w:val="decimal"/>
      <w:lvlText w:val=""/>
      <w:lvlJc w:val="left"/>
    </w:lvl>
    <w:lvl w:ilvl="3" w:tplc="AF5A8DF4">
      <w:numFmt w:val="decimal"/>
      <w:lvlText w:val=""/>
      <w:lvlJc w:val="left"/>
    </w:lvl>
    <w:lvl w:ilvl="4" w:tplc="70BC6148">
      <w:numFmt w:val="decimal"/>
      <w:lvlText w:val=""/>
      <w:lvlJc w:val="left"/>
    </w:lvl>
    <w:lvl w:ilvl="5" w:tplc="6E96FD28">
      <w:numFmt w:val="decimal"/>
      <w:lvlText w:val=""/>
      <w:lvlJc w:val="left"/>
    </w:lvl>
    <w:lvl w:ilvl="6" w:tplc="85AA4D26">
      <w:numFmt w:val="decimal"/>
      <w:lvlText w:val=""/>
      <w:lvlJc w:val="left"/>
    </w:lvl>
    <w:lvl w:ilvl="7" w:tplc="2756527A">
      <w:numFmt w:val="decimal"/>
      <w:lvlText w:val=""/>
      <w:lvlJc w:val="left"/>
    </w:lvl>
    <w:lvl w:ilvl="8" w:tplc="7450815A">
      <w:numFmt w:val="decimal"/>
      <w:lvlText w:val=""/>
      <w:lvlJc w:val="left"/>
    </w:lvl>
  </w:abstractNum>
  <w:abstractNum w:abstractNumId="3" w15:restartNumberingAfterBreak="0">
    <w:nsid w:val="68152C4C"/>
    <w:multiLevelType w:val="hybridMultilevel"/>
    <w:tmpl w:val="A20A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95D0E"/>
    <w:multiLevelType w:val="hybridMultilevel"/>
    <w:tmpl w:val="23C6CE0E"/>
    <w:lvl w:ilvl="0" w:tplc="B21680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C41552"/>
    <w:multiLevelType w:val="hybridMultilevel"/>
    <w:tmpl w:val="33DCC8F0"/>
    <w:lvl w:ilvl="0" w:tplc="181A0728">
      <w:start w:val="2018"/>
      <w:numFmt w:val="decimal"/>
      <w:lvlText w:val="%1"/>
      <w:lvlJc w:val="left"/>
      <w:rPr>
        <w:sz w:val="24"/>
        <w:szCs w:val="24"/>
      </w:rPr>
    </w:lvl>
    <w:lvl w:ilvl="1" w:tplc="0B9257B2">
      <w:start w:val="2021"/>
      <w:numFmt w:val="decimal"/>
      <w:lvlText w:val="%2"/>
      <w:lvlJc w:val="left"/>
      <w:rPr>
        <w:sz w:val="24"/>
        <w:szCs w:val="24"/>
      </w:rPr>
    </w:lvl>
    <w:lvl w:ilvl="2" w:tplc="A154C536">
      <w:start w:val="1"/>
      <w:numFmt w:val="decimal"/>
      <w:lvlText w:val="%3."/>
      <w:lvlJc w:val="left"/>
      <w:rPr>
        <w:sz w:val="24"/>
        <w:szCs w:val="24"/>
      </w:rPr>
    </w:lvl>
    <w:lvl w:ilvl="3" w:tplc="20129D7E">
      <w:numFmt w:val="decimal"/>
      <w:lvlText w:val=""/>
      <w:lvlJc w:val="left"/>
    </w:lvl>
    <w:lvl w:ilvl="4" w:tplc="5608E904">
      <w:numFmt w:val="decimal"/>
      <w:lvlText w:val=""/>
      <w:lvlJc w:val="left"/>
    </w:lvl>
    <w:lvl w:ilvl="5" w:tplc="F7680262">
      <w:numFmt w:val="decimal"/>
      <w:lvlText w:val=""/>
      <w:lvlJc w:val="left"/>
    </w:lvl>
    <w:lvl w:ilvl="6" w:tplc="AA645B20">
      <w:numFmt w:val="decimal"/>
      <w:lvlText w:val=""/>
      <w:lvlJc w:val="left"/>
    </w:lvl>
    <w:lvl w:ilvl="7" w:tplc="684236DC">
      <w:numFmt w:val="decimal"/>
      <w:lvlText w:val=""/>
      <w:lvlJc w:val="left"/>
    </w:lvl>
    <w:lvl w:ilvl="8" w:tplc="E16ED8EE">
      <w:numFmt w:val="decimal"/>
      <w:lvlText w:val=""/>
      <w:lvlJc w:val="left"/>
    </w:lvl>
  </w:abstractNum>
  <w:abstractNum w:abstractNumId="6" w15:restartNumberingAfterBreak="0">
    <w:nsid w:val="7F041EB9"/>
    <w:multiLevelType w:val="hybridMultilevel"/>
    <w:tmpl w:val="9000C170"/>
    <w:lvl w:ilvl="0" w:tplc="79E01788">
      <w:start w:val="1"/>
      <w:numFmt w:val="bullet"/>
      <w:lvlText w:val="-"/>
      <w:lvlJc w:val="left"/>
      <w:rPr>
        <w:sz w:val="24"/>
        <w:szCs w:val="24"/>
      </w:rPr>
    </w:lvl>
    <w:lvl w:ilvl="1" w:tplc="FE3CD9AE">
      <w:numFmt w:val="decimal"/>
      <w:lvlText w:val=""/>
      <w:lvlJc w:val="left"/>
    </w:lvl>
    <w:lvl w:ilvl="2" w:tplc="7D6046D0">
      <w:numFmt w:val="decimal"/>
      <w:lvlText w:val=""/>
      <w:lvlJc w:val="left"/>
    </w:lvl>
    <w:lvl w:ilvl="3" w:tplc="282A264C">
      <w:numFmt w:val="decimal"/>
      <w:lvlText w:val=""/>
      <w:lvlJc w:val="left"/>
    </w:lvl>
    <w:lvl w:ilvl="4" w:tplc="B556295C">
      <w:numFmt w:val="decimal"/>
      <w:lvlText w:val=""/>
      <w:lvlJc w:val="left"/>
    </w:lvl>
    <w:lvl w:ilvl="5" w:tplc="F5765A34">
      <w:numFmt w:val="decimal"/>
      <w:lvlText w:val=""/>
      <w:lvlJc w:val="left"/>
    </w:lvl>
    <w:lvl w:ilvl="6" w:tplc="E604EC02">
      <w:numFmt w:val="decimal"/>
      <w:lvlText w:val=""/>
      <w:lvlJc w:val="left"/>
    </w:lvl>
    <w:lvl w:ilvl="7" w:tplc="9992DDD8">
      <w:numFmt w:val="decimal"/>
      <w:lvlText w:val=""/>
      <w:lvlJc w:val="left"/>
    </w:lvl>
    <w:lvl w:ilvl="8" w:tplc="2ED8711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19A"/>
    <w:rsid w:val="00000BF8"/>
    <w:rsid w:val="00002A7C"/>
    <w:rsid w:val="000973B9"/>
    <w:rsid w:val="00136F53"/>
    <w:rsid w:val="0018374C"/>
    <w:rsid w:val="001B76F0"/>
    <w:rsid w:val="001D09F4"/>
    <w:rsid w:val="001E420C"/>
    <w:rsid w:val="001F4C9C"/>
    <w:rsid w:val="00207D6C"/>
    <w:rsid w:val="002F54DE"/>
    <w:rsid w:val="003259BE"/>
    <w:rsid w:val="003A42C3"/>
    <w:rsid w:val="004A6895"/>
    <w:rsid w:val="004F75F6"/>
    <w:rsid w:val="00535F85"/>
    <w:rsid w:val="0056729C"/>
    <w:rsid w:val="005D53EE"/>
    <w:rsid w:val="006571CE"/>
    <w:rsid w:val="00673D0B"/>
    <w:rsid w:val="006D5458"/>
    <w:rsid w:val="00704E88"/>
    <w:rsid w:val="00725A64"/>
    <w:rsid w:val="00734756"/>
    <w:rsid w:val="007749AF"/>
    <w:rsid w:val="007E1049"/>
    <w:rsid w:val="007F419A"/>
    <w:rsid w:val="0087186C"/>
    <w:rsid w:val="008F7A42"/>
    <w:rsid w:val="0090386E"/>
    <w:rsid w:val="0092137E"/>
    <w:rsid w:val="00942175"/>
    <w:rsid w:val="009A30C2"/>
    <w:rsid w:val="00A72D06"/>
    <w:rsid w:val="00B140F1"/>
    <w:rsid w:val="00B56B83"/>
    <w:rsid w:val="00BF51D0"/>
    <w:rsid w:val="00C2085E"/>
    <w:rsid w:val="00C842D5"/>
    <w:rsid w:val="00DB4E76"/>
    <w:rsid w:val="00DD0568"/>
    <w:rsid w:val="00DD3973"/>
    <w:rsid w:val="00DE1EA7"/>
    <w:rsid w:val="00E20262"/>
    <w:rsid w:val="00E45857"/>
    <w:rsid w:val="00E72415"/>
    <w:rsid w:val="00E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48A5"/>
  <w15:docId w15:val="{BDE177F2-4505-4F54-BB72-DB8C0849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D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EA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D39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5B39-29A4-42E1-A6DC-5F016C12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stoiba9@mail.ru</cp:lastModifiedBy>
  <cp:revision>32</cp:revision>
  <cp:lastPrinted>2021-06-18T00:30:00Z</cp:lastPrinted>
  <dcterms:created xsi:type="dcterms:W3CDTF">2020-12-09T04:26:00Z</dcterms:created>
  <dcterms:modified xsi:type="dcterms:W3CDTF">2022-11-02T00:15:00Z</dcterms:modified>
</cp:coreProperties>
</file>