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АДМИНИСТРАЦИЯ СТОЙБИНСКОГО СЕЛЬСОВЕТА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СЕЛЕМДЖИНСКОГО РАЙОНА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АМУРСКОЙ ОБЛАСТИ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ПОСТАНОВЛЕНИЕ </w:t>
      </w:r>
      <w:r/>
    </w:p>
    <w:p>
      <w:pPr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31 января 2022 г.                                                                                             №  3/1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с. Стойба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утверждении  стоимости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услуг, предоставляемых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согласно гарантированному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перечню услуг по погребению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сельсовета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В соответствии с пунктом 22 статьи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  Федерального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 целях  реализации статьи 9 Федерального закона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от 12.01.1996 № 8-ФЗ «О погребении и похоронном деле» 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о с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а н о в л я ю: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Утвердить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стоимость услуг, предоставляемых согласно гарантированному пере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чню услуг по погребению согласно приложению № 1 к настоящему постановлению.</w:t>
      </w:r>
      <w:r/>
    </w:p>
    <w:p>
      <w:pPr>
        <w:pStyle w:val="817"/>
        <w:numPr>
          <w:ilvl w:val="0"/>
          <w:numId w:val="1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Постановление от 29.01.2021 г. № 4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утверждении  стоимости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сельсовета» признать утратившим силу.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остановление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 1 января 2022  года.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настоящего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оставляю за собой.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А.А. Даниленко</w:t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ПРИЛОЖЕНИЕ № 1</w:t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Постановлению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главы</w:t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</w:t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   31.01.2022  г.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№  3\1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СТОИМОСТЬ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УСЛУГ, ПРЕДОСТАВЛЯЕМЫХ СОГЛАСНО ГАРАНТИРОВАННОМУ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ПЕРЕЧНЮ УСЛУГ ПО ПОГРЕБЕНИЮ </w:t>
      </w:r>
      <w:r/>
    </w:p>
    <w:tbl>
      <w:tblPr>
        <w:tblW w:w="9000" w:type="dxa"/>
        <w:tblCellSpacing w:w="15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709"/>
        <w:gridCol w:w="6498"/>
        <w:gridCol w:w="1793"/>
      </w:tblGrid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№</w:t>
            </w:r>
            <w:r/>
          </w:p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п/п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 услуг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Сумма затрат,</w:t>
            </w:r>
            <w:r/>
          </w:p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рублей</w:t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Оформление документов, необходимых для погребения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0-00</w:t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Предоставление и доставка гроба и других предметов, необходимых для погребения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5000-00</w:t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Перевозка тела (останков) умершего на кладбище / в крематорий/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1500-00</w:t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Погребение /кремация с последующей выдачей урны с прахом/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2554,08</w:t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Общая стоимость гарантированного перечня услуг по погребению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9054,08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СОГЛАСОВАНО 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2C2D2E"/>
          <w:sz w:val="28"/>
          <w:highlight w:val="white"/>
        </w:rPr>
        <w:t xml:space="preserve">Руководитель Клиентской службы (на правах группы) в Селемджинском муниципальном районе Управления организации работы клиентских служб Государственного учреждения-Отделения Пенсионного фонда Российской Федерации по Амурской области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_  Т.А. Мологина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__________________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2022 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lineRule="auto" w:line="276" w:after="200"/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dcterms:created xsi:type="dcterms:W3CDTF">2020-02-03T01:52:00Z</dcterms:created>
  <dcterms:modified xsi:type="dcterms:W3CDTF">2022-02-01T23:23:26Z</dcterms:modified>
</cp:coreProperties>
</file>