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C" w:rsidRDefault="00427BDC" w:rsidP="00427BDC">
      <w:pPr>
        <w:pStyle w:val="30"/>
        <w:shd w:val="clear" w:color="auto" w:fill="auto"/>
        <w:spacing w:line="240" w:lineRule="auto"/>
        <w:ind w:firstLine="403"/>
        <w:jc w:val="left"/>
        <w:rPr>
          <w:sz w:val="24"/>
          <w:szCs w:val="24"/>
        </w:rPr>
      </w:pPr>
    </w:p>
    <w:p w:rsidR="00427BDC" w:rsidRDefault="00212EA2" w:rsidP="00427BDC">
      <w:pPr>
        <w:pStyle w:val="30"/>
        <w:shd w:val="clear" w:color="auto" w:fill="auto"/>
        <w:spacing w:line="240" w:lineRule="auto"/>
        <w:ind w:firstLine="403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C114A9" w:rsidRPr="00EA1D50" w:rsidRDefault="00C114A9" w:rsidP="00C114A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D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C114A9" w:rsidRPr="00EA1D50" w:rsidRDefault="00C114A9" w:rsidP="00C114A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D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СТОЙБИНСКОГО СЕЛЬСОВЕТА</w:t>
      </w:r>
    </w:p>
    <w:p w:rsidR="00C114A9" w:rsidRPr="00EA1D50" w:rsidRDefault="00C114A9" w:rsidP="00C114A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D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СЕЛЕМДЖИНСКОГО РАЙОНА АМУРСКОЙ ОБЛАСТИ</w:t>
      </w:r>
    </w:p>
    <w:p w:rsidR="00C114A9" w:rsidRPr="00EA1D50" w:rsidRDefault="00C114A9" w:rsidP="00C114A9">
      <w:pPr>
        <w:pStyle w:val="a3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114A9" w:rsidRPr="00EA1D50" w:rsidRDefault="00C114A9" w:rsidP="00C114A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EA1D50">
        <w:rPr>
          <w:rFonts w:ascii="Times New Roman" w:hAnsi="Times New Roman" w:cs="Times New Roman"/>
          <w:b/>
          <w:color w:val="0D0D0D"/>
          <w:sz w:val="28"/>
          <w:szCs w:val="28"/>
        </w:rPr>
        <w:t>ПОСТАНОВЛЕНИЕ</w:t>
      </w:r>
    </w:p>
    <w:p w:rsidR="00C114A9" w:rsidRPr="00EA1D50" w:rsidRDefault="00C114A9" w:rsidP="00C1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>От  16 февраля  2021 г.                                                                                    № 07</w:t>
      </w:r>
    </w:p>
    <w:p w:rsidR="00C114A9" w:rsidRPr="00EA1D50" w:rsidRDefault="00C114A9" w:rsidP="00C11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1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D50">
        <w:rPr>
          <w:rFonts w:ascii="Times New Roman" w:hAnsi="Times New Roman" w:cs="Times New Roman"/>
          <w:sz w:val="28"/>
          <w:szCs w:val="28"/>
        </w:rPr>
        <w:t>. Стойба</w:t>
      </w:r>
    </w:p>
    <w:p w:rsidR="00C114A9" w:rsidRPr="00EA1D50" w:rsidRDefault="00C114A9" w:rsidP="00C114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>О возложении обязанностей</w:t>
      </w:r>
    </w:p>
    <w:p w:rsidR="00C114A9" w:rsidRPr="00EA1D50" w:rsidRDefault="00C114A9" w:rsidP="00C114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 xml:space="preserve">по совершению </w:t>
      </w:r>
      <w:proofErr w:type="gramStart"/>
      <w:r w:rsidRPr="00EA1D50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  <w:r w:rsidRPr="00EA1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A9" w:rsidRPr="00EA1D50" w:rsidRDefault="00C114A9" w:rsidP="00C114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>действий на территории</w:t>
      </w:r>
    </w:p>
    <w:p w:rsidR="00C114A9" w:rsidRPr="00EA1D50" w:rsidRDefault="00C114A9" w:rsidP="00C114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>Стойбинского сельсовета</w:t>
      </w:r>
    </w:p>
    <w:p w:rsidR="00C114A9" w:rsidRPr="00EA1D50" w:rsidRDefault="00C114A9" w:rsidP="00C1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A9" w:rsidRPr="00EA1D50" w:rsidRDefault="00C114A9" w:rsidP="00C1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A1D50">
        <w:rPr>
          <w:rFonts w:ascii="Times New Roman" w:hAnsi="Times New Roman" w:cs="Times New Roman"/>
          <w:sz w:val="28"/>
          <w:szCs w:val="28"/>
        </w:rPr>
        <w:t>В целях реализации права совершения нотариальных действий органами местного самоуправления, предусмотренного п. 3 ч.1 статьи 14.1 Федерального закона от 06.10.2003 года  № 131-ФЗ «Об общих принципах организации местного самоуправления в Российской Федерации» и п. 3 ч. 1 статьи  7 Устава Стойбинского сельсовета, на основании и во исполнение ст.37 и ч.3 ст.39 Основ законодательства Российской Федерации о нотариате</w:t>
      </w:r>
      <w:proofErr w:type="gramEnd"/>
      <w:r w:rsidRPr="00EA1D50">
        <w:rPr>
          <w:rFonts w:ascii="Times New Roman" w:hAnsi="Times New Roman" w:cs="Times New Roman"/>
          <w:sz w:val="28"/>
          <w:szCs w:val="28"/>
        </w:rPr>
        <w:t xml:space="preserve"> от 11.02.1993 года  № 4462-1 (далее – Основы) и Инструкции о порядке совершения  нотариальных действий главами местных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D50">
        <w:rPr>
          <w:rFonts w:ascii="Times New Roman" w:hAnsi="Times New Roman" w:cs="Times New Roman"/>
          <w:sz w:val="28"/>
          <w:szCs w:val="28"/>
        </w:rPr>
        <w:t>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 г. № 256 (далее – Инструкция)</w:t>
      </w:r>
      <w:proofErr w:type="gramStart"/>
      <w:r w:rsidRPr="00EA1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14A9" w:rsidRPr="00EA1D50" w:rsidRDefault="00C114A9" w:rsidP="00C1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 xml:space="preserve">1.    Возложить обязанности специально уполномоченного должностного лица по совершению нотариальных действий, предусмотренных действующим законодательством, в муниципальном образовании </w:t>
      </w:r>
      <w:proofErr w:type="gramStart"/>
      <w:r w:rsidRPr="00EA1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D50">
        <w:rPr>
          <w:rFonts w:ascii="Times New Roman" w:hAnsi="Times New Roman" w:cs="Times New Roman"/>
          <w:sz w:val="28"/>
          <w:szCs w:val="28"/>
        </w:rPr>
        <w:t>. Стойба на главного специалиста администрации Стойбинского сельсовета Шевцову Любовь Аркадьевну.</w:t>
      </w:r>
    </w:p>
    <w:p w:rsidR="00C114A9" w:rsidRPr="00EA1D50" w:rsidRDefault="00C114A9" w:rsidP="00C1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 xml:space="preserve">  2.Глава Стойбинского сельсовета Даниленко Алексей Андреевич осуществляет нотариальные действия на основании прав по должности, в соответствии с Основами и Инструкцией.</w:t>
      </w:r>
    </w:p>
    <w:p w:rsidR="00C114A9" w:rsidRPr="00EA1D50" w:rsidRDefault="00C114A9" w:rsidP="00C1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 xml:space="preserve"> 3. Признать утратившим силу постановление главы Стойбинского сельсовета от 02.07.2020г. № 16.</w:t>
      </w:r>
    </w:p>
    <w:p w:rsidR="00C114A9" w:rsidRPr="00EA1D50" w:rsidRDefault="00C114A9" w:rsidP="00C1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 xml:space="preserve">    4. Образцы подписи главы Стойбинского сельсовета, должностного лица администрации Стойбинского сельсовета, а также оттеки печати поселения с изображением Государственного герба Российской Федерации направляются в территориальный орган Минюста России.</w:t>
      </w:r>
    </w:p>
    <w:p w:rsidR="00C114A9" w:rsidRPr="00EA1D50" w:rsidRDefault="00C114A9" w:rsidP="00C11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4A9" w:rsidRDefault="00C114A9" w:rsidP="00C114A9">
      <w:pPr>
        <w:jc w:val="both"/>
        <w:rPr>
          <w:rFonts w:ascii="Times New Roman" w:hAnsi="Times New Roman" w:cs="Times New Roman"/>
          <w:sz w:val="28"/>
          <w:szCs w:val="28"/>
        </w:rPr>
      </w:pPr>
      <w:r w:rsidRPr="00EA1D50">
        <w:rPr>
          <w:rFonts w:ascii="Times New Roman" w:hAnsi="Times New Roman" w:cs="Times New Roman"/>
          <w:sz w:val="28"/>
          <w:szCs w:val="28"/>
        </w:rPr>
        <w:t>Глава Стойбинского сельсовета                                            А.А.Данилен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C114A9" w:rsidRPr="00EA1D50" w:rsidRDefault="00C114A9" w:rsidP="00C114A9">
      <w:pPr>
        <w:rPr>
          <w:rFonts w:ascii="Times New Roman" w:hAnsi="Times New Roman" w:cs="Times New Roman"/>
          <w:sz w:val="28"/>
          <w:szCs w:val="28"/>
        </w:rPr>
      </w:pPr>
    </w:p>
    <w:p w:rsidR="00C114A9" w:rsidRPr="00EA1D50" w:rsidRDefault="00C114A9" w:rsidP="00C11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0A1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ОБРАЗЦЫ  ПОДПИСЕЙ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>1. Глава Стойбинского сельсовета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 xml:space="preserve">    __________________________             </w:t>
      </w:r>
      <w:r>
        <w:rPr>
          <w:rFonts w:ascii="Times New Roman" w:hAnsi="Times New Roman" w:cs="Times New Roman"/>
          <w:b/>
          <w:sz w:val="28"/>
          <w:szCs w:val="28"/>
        </w:rPr>
        <w:t>А.А.Даниленко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>2. Главный специалист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11">
        <w:rPr>
          <w:rFonts w:ascii="Times New Roman" w:hAnsi="Times New Roman" w:cs="Times New Roman"/>
          <w:b/>
          <w:sz w:val="28"/>
          <w:szCs w:val="28"/>
        </w:rPr>
        <w:t>Стойбинского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11"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 xml:space="preserve">     _________________________                </w:t>
      </w:r>
      <w:r>
        <w:rPr>
          <w:rFonts w:ascii="Times New Roman" w:hAnsi="Times New Roman" w:cs="Times New Roman"/>
          <w:b/>
          <w:sz w:val="28"/>
          <w:szCs w:val="28"/>
        </w:rPr>
        <w:t>Л.А.Шевцова</w: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11">
        <w:rPr>
          <w:rFonts w:ascii="Times New Roman" w:hAnsi="Times New Roman" w:cs="Times New Roman"/>
          <w:b/>
          <w:sz w:val="28"/>
          <w:szCs w:val="28"/>
        </w:rPr>
        <w:t>3. Оттиск печати администрации Стойбинского сельсовета с изображением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11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11">
        <w:rPr>
          <w:rFonts w:ascii="Times New Roman" w:hAnsi="Times New Roman" w:cs="Times New Roman"/>
          <w:b/>
          <w:sz w:val="28"/>
          <w:szCs w:val="28"/>
        </w:rPr>
        <w:t xml:space="preserve"> герба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11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</w:p>
    <w:p w:rsidR="00C114A9" w:rsidRPr="00120A11" w:rsidRDefault="00C114A9" w:rsidP="00C114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4.25pt;width:262.5pt;height:132.75pt;z-index:2516582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">
            <v:textbox>
              <w:txbxContent>
                <w:p w:rsidR="00C114A9" w:rsidRDefault="00C114A9" w:rsidP="00C114A9"/>
              </w:txbxContent>
            </v:textbox>
            <w10:wrap type="square" anchorx="margin"/>
          </v:shape>
        </w:pict>
      </w: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120A11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Pr="006F52BD" w:rsidRDefault="00C114A9" w:rsidP="00C114A9">
      <w:pPr>
        <w:pStyle w:val="a3"/>
        <w:jc w:val="right"/>
        <w:rPr>
          <w:rFonts w:ascii="Times New Roman" w:hAnsi="Times New Roman" w:cs="Times New Roman"/>
        </w:rPr>
      </w:pPr>
      <w:r w:rsidRPr="006F52BD">
        <w:rPr>
          <w:rFonts w:ascii="Times New Roman" w:hAnsi="Times New Roman" w:cs="Times New Roman"/>
        </w:rPr>
        <w:t>Приложение № 2</w:t>
      </w:r>
      <w:r w:rsidRPr="006F52BD">
        <w:rPr>
          <w:rFonts w:ascii="Times New Roman" w:hAnsi="Times New Roman" w:cs="Times New Roman"/>
        </w:rPr>
        <w:br/>
        <w:t xml:space="preserve">к приказу Министерства юстиции </w:t>
      </w:r>
    </w:p>
    <w:p w:rsidR="00C114A9" w:rsidRDefault="00C114A9" w:rsidP="00C114A9">
      <w:pPr>
        <w:pStyle w:val="a3"/>
        <w:jc w:val="right"/>
        <w:rPr>
          <w:rFonts w:ascii="Times New Roman" w:hAnsi="Times New Roman" w:cs="Times New Roman"/>
        </w:rPr>
      </w:pPr>
      <w:r w:rsidRPr="006F52BD">
        <w:rPr>
          <w:rFonts w:ascii="Times New Roman" w:hAnsi="Times New Roman" w:cs="Times New Roman"/>
        </w:rPr>
        <w:t>Российской Федерации</w:t>
      </w:r>
      <w:r w:rsidRPr="006F52BD">
        <w:rPr>
          <w:rFonts w:ascii="Times New Roman" w:hAnsi="Times New Roman" w:cs="Times New Roman"/>
        </w:rPr>
        <w:br/>
        <w:t>от 30.12.2015 № 324</w:t>
      </w:r>
    </w:p>
    <w:p w:rsidR="00C114A9" w:rsidRPr="006F52BD" w:rsidRDefault="00C114A9" w:rsidP="00C114A9">
      <w:pPr>
        <w:pStyle w:val="a3"/>
        <w:jc w:val="right"/>
        <w:rPr>
          <w:rFonts w:ascii="Times New Roman" w:hAnsi="Times New Roman" w:cs="Times New Roman"/>
        </w:rPr>
      </w:pPr>
    </w:p>
    <w:p w:rsidR="00C114A9" w:rsidRPr="006F52BD" w:rsidRDefault="00C114A9" w:rsidP="00C114A9">
      <w:pPr>
        <w:spacing w:after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2BD">
        <w:rPr>
          <w:rFonts w:ascii="Times New Roman" w:hAnsi="Times New Roman" w:cs="Times New Roman"/>
          <w:b/>
          <w:bCs/>
          <w:sz w:val="28"/>
          <w:szCs w:val="28"/>
        </w:rPr>
        <w:t>Форма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678"/>
        <w:gridCol w:w="4678"/>
      </w:tblGrid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678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br/>
              <w:t>или муниципального района,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br/>
              <w:t>в котором отсутствует нотариус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Администрация Стойбинского Сельсовета Селемджинского района Амурской области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поселения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br/>
              <w:t>или муниципального района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676574 с</w:t>
            </w:r>
            <w:proofErr w:type="gramStart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ело Стойба, улица Майская 5 Селемджинского района Амурской области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Даниленко Алексей Андреевич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, техник.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 8 (41646) 23 104</w:t>
            </w:r>
          </w:p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stoiba9@mail.ru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о замещении лицом должности главы местной администрации (наименование 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о замещении лицом должности главы местной администрации, номер и дата принятия документа, кем издан)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 и.о</w:t>
            </w:r>
            <w:proofErr w:type="gramStart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лавы Стойбинского сельсовета Селемджинского района Амурской 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№ 76-к от 14 декабря 2020 г.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Срок полномочий главы местной администрации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Шевцова Любовь Аркадьевна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 w:rsidRPr="006F52BD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 лица местного самоуправления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Стойбинского сельсовета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</w:p>
        </w:tc>
      </w:tr>
      <w:tr w:rsidR="00C114A9" w:rsidRPr="006F52BD" w:rsidTr="008834DA">
        <w:trPr>
          <w:cantSplit/>
        </w:trPr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Стойбинского сельсовета Селемджинского района Амурской области  № 07 от 16.02.2021 г.  </w:t>
            </w:r>
          </w:p>
          <w:p w:rsidR="00C114A9" w:rsidRPr="006F52BD" w:rsidRDefault="00C114A9" w:rsidP="0088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114A9" w:rsidRPr="006F52BD" w:rsidTr="008834DA">
        <w:tc>
          <w:tcPr>
            <w:tcW w:w="624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BD">
              <w:rPr>
                <w:rFonts w:ascii="Times New Roman" w:hAnsi="Times New Roman" w:cs="Times New Roman"/>
                <w:sz w:val="28"/>
                <w:szCs w:val="28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78" w:type="dxa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4A9" w:rsidRPr="006F52BD" w:rsidRDefault="00C114A9" w:rsidP="00C114A9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2BD">
        <w:rPr>
          <w:rFonts w:ascii="Times New Roman" w:hAnsi="Times New Roman" w:cs="Times New Roman"/>
          <w:sz w:val="28"/>
          <w:szCs w:val="28"/>
        </w:rPr>
        <w:t>Образцы подписи главы местной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6"/>
        <w:gridCol w:w="3327"/>
      </w:tblGrid>
      <w:tr w:rsidR="00C114A9" w:rsidRPr="006F52BD" w:rsidTr="008834DA">
        <w:trPr>
          <w:trHeight w:val="1332"/>
        </w:trPr>
        <w:tc>
          <w:tcPr>
            <w:tcW w:w="3326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4A9" w:rsidRPr="006F52BD" w:rsidRDefault="00C114A9" w:rsidP="00C114A9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2BD">
        <w:rPr>
          <w:rFonts w:ascii="Times New Roman" w:hAnsi="Times New Roman" w:cs="Times New Roman"/>
          <w:sz w:val="28"/>
          <w:szCs w:val="28"/>
        </w:rPr>
        <w:t>Образцы подписи должностного лица местного самоуправления: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6"/>
        <w:gridCol w:w="3327"/>
      </w:tblGrid>
      <w:tr w:rsidR="00C114A9" w:rsidRPr="006F52BD" w:rsidTr="008834DA">
        <w:trPr>
          <w:trHeight w:val="1332"/>
        </w:trPr>
        <w:tc>
          <w:tcPr>
            <w:tcW w:w="3326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4A9" w:rsidRPr="006F52BD" w:rsidRDefault="00C114A9" w:rsidP="00C114A9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 w:rsidRPr="006F52BD">
        <w:rPr>
          <w:rFonts w:ascii="Times New Roman" w:hAnsi="Times New Roman" w:cs="Times New Roman"/>
          <w:sz w:val="28"/>
          <w:szCs w:val="28"/>
        </w:rPr>
        <w:t>Оттиск печати поселения или муниципального района с изображением Государственного герба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6"/>
        <w:gridCol w:w="3326"/>
        <w:gridCol w:w="3327"/>
      </w:tblGrid>
      <w:tr w:rsidR="00C114A9" w:rsidRPr="006F52BD" w:rsidTr="008834DA">
        <w:trPr>
          <w:trHeight w:val="2750"/>
        </w:trPr>
        <w:tc>
          <w:tcPr>
            <w:tcW w:w="3326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C114A9" w:rsidRPr="006F52BD" w:rsidRDefault="00C114A9" w:rsidP="0088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4A9" w:rsidRPr="006F52BD" w:rsidRDefault="00C114A9" w:rsidP="00C114A9">
      <w:pPr>
        <w:rPr>
          <w:rFonts w:ascii="Times New Roman" w:hAnsi="Times New Roman" w:cs="Times New Roman"/>
          <w:sz w:val="28"/>
          <w:szCs w:val="28"/>
        </w:rPr>
      </w:pPr>
    </w:p>
    <w:p w:rsidR="00C114A9" w:rsidRPr="006F52BD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C114A9" w:rsidRDefault="00C114A9" w:rsidP="00C114A9">
      <w:pPr>
        <w:rPr>
          <w:rFonts w:ascii="Times New Roman" w:hAnsi="Times New Roman" w:cs="Times New Roman"/>
          <w:b/>
          <w:sz w:val="28"/>
          <w:szCs w:val="28"/>
        </w:rPr>
      </w:pPr>
    </w:p>
    <w:p w:rsidR="00A15F39" w:rsidRDefault="00A15F39"/>
    <w:sectPr w:rsidR="00A15F39" w:rsidSect="00CD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BDC"/>
    <w:rsid w:val="00212EA2"/>
    <w:rsid w:val="00381C3D"/>
    <w:rsid w:val="00427BDC"/>
    <w:rsid w:val="009159F9"/>
    <w:rsid w:val="00A15F39"/>
    <w:rsid w:val="00C114A9"/>
    <w:rsid w:val="00CD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7B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7BDC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uiPriority w:val="1"/>
    <w:qFormat/>
    <w:rsid w:val="00C11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5</cp:revision>
  <dcterms:created xsi:type="dcterms:W3CDTF">2011-07-08T05:43:00Z</dcterms:created>
  <dcterms:modified xsi:type="dcterms:W3CDTF">2011-07-08T05:45:00Z</dcterms:modified>
</cp:coreProperties>
</file>