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6F" w:rsidRPr="002D116F" w:rsidRDefault="002D116F" w:rsidP="002D11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D116F" w:rsidRPr="002D116F" w:rsidRDefault="002D116F" w:rsidP="002D11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СТОЙБИНСКОГО СЕЛЬСОВЕТА</w:t>
      </w:r>
    </w:p>
    <w:p w:rsidR="002D116F" w:rsidRPr="002D116F" w:rsidRDefault="002D116F" w:rsidP="002D11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СЕЛЕМДЖИНСКОГО РАЙОНА </w:t>
      </w:r>
    </w:p>
    <w:p w:rsidR="002D116F" w:rsidRPr="002D116F" w:rsidRDefault="002D116F" w:rsidP="002D1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АМУРСКОЙ ОБЛАСТИ</w:t>
      </w:r>
    </w:p>
    <w:p w:rsidR="002D116F" w:rsidRPr="002D116F" w:rsidRDefault="002D116F" w:rsidP="002D1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D116F" w:rsidRDefault="002D116F" w:rsidP="002D1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16F" w:rsidRDefault="007202C0" w:rsidP="002D1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2017 </w:t>
      </w:r>
      <w:r w:rsidR="002D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</w:t>
      </w:r>
      <w:r w:rsidR="00AC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1</w:t>
      </w:r>
    </w:p>
    <w:p w:rsidR="002D116F" w:rsidRDefault="002D116F" w:rsidP="002D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Стойба</w:t>
      </w:r>
    </w:p>
    <w:p w:rsidR="002D116F" w:rsidRDefault="002D116F" w:rsidP="002D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стоимости </w:t>
      </w:r>
    </w:p>
    <w:p w:rsidR="002D116F" w:rsidRDefault="002D116F" w:rsidP="002D1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по погребению в </w:t>
      </w:r>
    </w:p>
    <w:p w:rsidR="002D116F" w:rsidRDefault="002D116F" w:rsidP="002D1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</w:t>
      </w:r>
    </w:p>
    <w:p w:rsidR="002D116F" w:rsidRDefault="007202C0" w:rsidP="002D1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 w:rsidR="002D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D116F" w:rsidRDefault="002D116F" w:rsidP="002D1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пунктом 22 статьи 14 Федерального закона от 06.10.2003 г.  № 131-ФЗ «Об общих принципах организации местного самоуправления в Российской Федерации, а также статьи 29 Федерального закона от 12.01.1996 г. № 8-ФЗ «О погребении и похоронном деле» </w:t>
      </w:r>
    </w:p>
    <w:p w:rsidR="002D116F" w:rsidRDefault="002D116F" w:rsidP="002D1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:</w:t>
      </w:r>
      <w:proofErr w:type="gramEnd"/>
    </w:p>
    <w:p w:rsidR="002D116F" w:rsidRDefault="002D116F" w:rsidP="002D11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стоимость услуг, предоставляемых согласно гарантированному перечню услуг по погребению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</w:t>
      </w:r>
      <w:r w:rsidR="005267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бинском</w:t>
      </w:r>
      <w:proofErr w:type="spellEnd"/>
      <w:r w:rsidR="0052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на 201</w:t>
      </w:r>
      <w:r w:rsidR="00827D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29493D">
        <w:rPr>
          <w:rFonts w:ascii="Times New Roman" w:eastAsia="Times New Roman" w:hAnsi="Times New Roman" w:cs="Times New Roman"/>
          <w:sz w:val="28"/>
          <w:szCs w:val="28"/>
          <w:lang w:eastAsia="ru-RU"/>
        </w:rPr>
        <w:t>7230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29493D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 включающий:</w:t>
      </w:r>
    </w:p>
    <w:p w:rsidR="002D116F" w:rsidRDefault="002D116F" w:rsidP="002D11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документов, необходимых для погребения – бесплатно;</w:t>
      </w:r>
    </w:p>
    <w:p w:rsidR="002D116F" w:rsidRDefault="002D116F" w:rsidP="002D11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 доставку гроба и других предметов,</w:t>
      </w:r>
      <w:r w:rsidR="0072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погребения – 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60,46 тыс. рублей;</w:t>
      </w:r>
    </w:p>
    <w:p w:rsidR="002D116F" w:rsidRDefault="002D116F" w:rsidP="002D11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перевозка тела (останков) умершего на кладбище – 1000 тыс. рублей;</w:t>
      </w:r>
    </w:p>
    <w:p w:rsidR="002D116F" w:rsidRDefault="007202C0" w:rsidP="002D11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погребение</w:t>
      </w:r>
      <w:r w:rsidR="00AC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</w:t>
      </w:r>
      <w:proofErr w:type="gramStart"/>
      <w:r w:rsidR="00AC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F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кремация</w:t>
      </w:r>
      <w:proofErr w:type="gramEnd"/>
      <w:r w:rsidR="00AC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последующей выдачей урны с прахом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25</w:t>
      </w:r>
      <w:r w:rsidR="0029493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493D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bookmarkStart w:id="0" w:name="_GoBack"/>
      <w:bookmarkEnd w:id="0"/>
      <w:r w:rsidR="002D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D116F" w:rsidRDefault="002D116F" w:rsidP="002D11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2D116F" w:rsidRDefault="002D116F" w:rsidP="002D11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</w:t>
      </w:r>
      <w:r w:rsidR="00526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со дня подписания и распространяет свое действие на правоотно</w:t>
      </w:r>
      <w:r w:rsidR="007202C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возникшие с 01 января 2017</w:t>
      </w:r>
      <w:r w:rsidR="0052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D116F" w:rsidRDefault="002D116F" w:rsidP="002D116F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116F" w:rsidRDefault="002D116F" w:rsidP="002D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6F" w:rsidRDefault="002D116F" w:rsidP="002D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2C0" w:rsidRDefault="002D116F" w:rsidP="002D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2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2D116F" w:rsidRDefault="002D116F" w:rsidP="002D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</w:t>
      </w:r>
      <w:r w:rsidR="0072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В. П. Аминова</w:t>
      </w:r>
    </w:p>
    <w:p w:rsidR="002D116F" w:rsidRPr="004A1CD0" w:rsidRDefault="002D116F" w:rsidP="002D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6F" w:rsidRPr="004A1CD0" w:rsidRDefault="002D116F" w:rsidP="002D1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16F" w:rsidRPr="004A1CD0" w:rsidRDefault="002D116F" w:rsidP="004A1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16F" w:rsidRPr="004A1CD0" w:rsidRDefault="002D116F" w:rsidP="004A1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6F" w:rsidRPr="004A1CD0" w:rsidRDefault="002D116F" w:rsidP="004A1C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0C4" w:rsidRDefault="004A1CD0" w:rsidP="004A1CD0">
      <w:pPr>
        <w:jc w:val="both"/>
        <w:rPr>
          <w:rFonts w:ascii="Times New Roman" w:hAnsi="Times New Roman" w:cs="Times New Roman"/>
          <w:sz w:val="28"/>
          <w:szCs w:val="28"/>
        </w:rPr>
      </w:pPr>
      <w:r w:rsidRPr="004A1CD0">
        <w:rPr>
          <w:rFonts w:ascii="Times New Roman" w:hAnsi="Times New Roman" w:cs="Times New Roman"/>
          <w:sz w:val="28"/>
          <w:szCs w:val="28"/>
        </w:rPr>
        <w:t xml:space="preserve">                                               С П Р А В К А</w:t>
      </w:r>
    </w:p>
    <w:p w:rsidR="004A1CD0" w:rsidRDefault="004A1CD0" w:rsidP="004A1C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CD0" w:rsidRDefault="004A1CD0" w:rsidP="004A1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Дана в том, что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Шелеметьев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Николай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Яковлевич 02.08.1974 года рождения зарегистрирован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с.Стойба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ул.Лермонтова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29,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Амурской области , но фактически не проживает, выбыл за пределы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264FA" w:rsidRDefault="008264FA" w:rsidP="004A1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Сообщаем, что в пользовании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Шелеметьев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 не имеет земельных участков для ведения крестьянско-</w:t>
      </w:r>
      <w:proofErr w:type="gramStart"/>
      <w:r>
        <w:rPr>
          <w:rFonts w:ascii="Times New Roman" w:hAnsi="Times New Roman" w:cs="Times New Roman"/>
          <w:sz w:val="28"/>
          <w:szCs w:val="28"/>
        </w:rPr>
        <w:t>фермерского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хозяйства.</w:t>
      </w:r>
    </w:p>
    <w:p w:rsidR="004A1CD0" w:rsidRDefault="004A1CD0" w:rsidP="004A1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:rsidR="004A1CD0" w:rsidRDefault="004A1CD0" w:rsidP="004A1C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CD0" w:rsidRPr="004A1CD0" w:rsidRDefault="004A1CD0" w:rsidP="004A1C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о.главы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В.П.Аминова</w:t>
      </w:r>
      <w:proofErr w:type="spellEnd"/>
    </w:p>
    <w:sectPr w:rsidR="004A1CD0" w:rsidRPr="004A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996"/>
    <w:multiLevelType w:val="hybridMultilevel"/>
    <w:tmpl w:val="61F80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04"/>
    <w:rsid w:val="0029493D"/>
    <w:rsid w:val="002D116F"/>
    <w:rsid w:val="003366CA"/>
    <w:rsid w:val="00381BA9"/>
    <w:rsid w:val="004A1CD0"/>
    <w:rsid w:val="005267A4"/>
    <w:rsid w:val="00632BC5"/>
    <w:rsid w:val="007202C0"/>
    <w:rsid w:val="007D30C4"/>
    <w:rsid w:val="008264FA"/>
    <w:rsid w:val="00827D1D"/>
    <w:rsid w:val="00AC7FA5"/>
    <w:rsid w:val="00F3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AF81"/>
  <w15:chartTrackingRefBased/>
  <w15:docId w15:val="{A1D41308-EDFB-433A-A10A-ABED73D3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1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2017-02-21T06:14:00Z</cp:lastPrinted>
  <dcterms:created xsi:type="dcterms:W3CDTF">2016-01-14T01:32:00Z</dcterms:created>
  <dcterms:modified xsi:type="dcterms:W3CDTF">2017-02-21T06:15:00Z</dcterms:modified>
</cp:coreProperties>
</file>