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E9E" w:rsidRDefault="003C3E9E" w:rsidP="003C3E9E">
      <w:pPr>
        <w:pStyle w:val="a3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3C3E9E" w:rsidRDefault="008A165B" w:rsidP="008A16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ОГОДЖИНСКОГО СЕЛЬСОВЕТА</w:t>
      </w:r>
    </w:p>
    <w:p w:rsidR="003C3E9E" w:rsidRDefault="003C3E9E" w:rsidP="003C3E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СЕЛЕМДЖИНСКОГО РАЙОНА АМУРСКОЙ ОБЛАСТИ</w:t>
      </w:r>
    </w:p>
    <w:p w:rsidR="003C3E9E" w:rsidRPr="009974D5" w:rsidRDefault="003C3E9E" w:rsidP="003C3E9E"/>
    <w:p w:rsidR="003C3E9E" w:rsidRPr="009974D5" w:rsidRDefault="003C3E9E" w:rsidP="003C3E9E"/>
    <w:p w:rsidR="003C3E9E" w:rsidRDefault="003C3E9E" w:rsidP="003C3E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C3E9E" w:rsidRDefault="003C3E9E" w:rsidP="003C3E9E">
      <w:pPr>
        <w:rPr>
          <w:b/>
          <w:sz w:val="28"/>
          <w:szCs w:val="28"/>
        </w:rPr>
      </w:pPr>
    </w:p>
    <w:p w:rsidR="003C3E9E" w:rsidRDefault="003C3E9E" w:rsidP="003C3E9E">
      <w:pPr>
        <w:rPr>
          <w:b/>
          <w:sz w:val="28"/>
          <w:szCs w:val="28"/>
        </w:rPr>
      </w:pPr>
    </w:p>
    <w:p w:rsidR="003C3E9E" w:rsidRDefault="002A3398" w:rsidP="003C3E9E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8A165B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3C3E9E">
        <w:rPr>
          <w:sz w:val="28"/>
          <w:szCs w:val="28"/>
        </w:rPr>
        <w:t xml:space="preserve"> 201</w:t>
      </w:r>
      <w:r w:rsidR="00137655">
        <w:rPr>
          <w:sz w:val="28"/>
          <w:szCs w:val="28"/>
        </w:rPr>
        <w:t>6</w:t>
      </w:r>
      <w:r w:rsidR="003C3E9E">
        <w:rPr>
          <w:sz w:val="28"/>
          <w:szCs w:val="28"/>
        </w:rPr>
        <w:t xml:space="preserve"> </w:t>
      </w:r>
      <w:r w:rsidR="003C3E9E">
        <w:rPr>
          <w:sz w:val="28"/>
          <w:szCs w:val="28"/>
        </w:rPr>
        <w:tab/>
      </w:r>
      <w:r w:rsidR="003C3E9E">
        <w:rPr>
          <w:sz w:val="28"/>
          <w:szCs w:val="28"/>
        </w:rPr>
        <w:tab/>
      </w:r>
      <w:r w:rsidR="003C3E9E">
        <w:rPr>
          <w:sz w:val="28"/>
          <w:szCs w:val="28"/>
        </w:rPr>
        <w:tab/>
      </w:r>
      <w:r w:rsidR="003C3E9E">
        <w:rPr>
          <w:sz w:val="28"/>
          <w:szCs w:val="28"/>
        </w:rPr>
        <w:tab/>
      </w:r>
      <w:r w:rsidR="003C3E9E">
        <w:rPr>
          <w:sz w:val="28"/>
          <w:szCs w:val="28"/>
        </w:rPr>
        <w:tab/>
      </w:r>
      <w:r w:rsidR="003C3E9E">
        <w:rPr>
          <w:sz w:val="28"/>
          <w:szCs w:val="28"/>
        </w:rPr>
        <w:tab/>
      </w:r>
      <w:r w:rsidR="003C3E9E">
        <w:rPr>
          <w:sz w:val="28"/>
          <w:szCs w:val="28"/>
        </w:rPr>
        <w:tab/>
      </w:r>
      <w:r w:rsidR="003C3E9E">
        <w:rPr>
          <w:sz w:val="28"/>
          <w:szCs w:val="28"/>
        </w:rPr>
        <w:tab/>
      </w:r>
      <w:r w:rsidR="009E664D">
        <w:rPr>
          <w:sz w:val="28"/>
          <w:szCs w:val="28"/>
        </w:rPr>
        <w:t xml:space="preserve">           </w:t>
      </w:r>
      <w:r w:rsidR="003C3E9E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11</w:t>
      </w:r>
    </w:p>
    <w:p w:rsidR="003C3E9E" w:rsidRDefault="008A165B" w:rsidP="003C3E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20225F">
        <w:rPr>
          <w:sz w:val="28"/>
          <w:szCs w:val="28"/>
        </w:rPr>
        <w:t>Стойба</w:t>
      </w:r>
    </w:p>
    <w:p w:rsidR="003C3E9E" w:rsidRDefault="003C3E9E" w:rsidP="003C3E9E">
      <w:pPr>
        <w:rPr>
          <w:sz w:val="28"/>
          <w:szCs w:val="28"/>
        </w:rPr>
      </w:pPr>
    </w:p>
    <w:p w:rsidR="003C3E9E" w:rsidRDefault="003C3E9E" w:rsidP="003C3E9E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C3E9E" w:rsidTr="0072412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C3E9E" w:rsidRDefault="00F87045" w:rsidP="002022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Порядка составления и ведения бюджетной росписи (сводной бюджетной росписи)  главного распор</w:t>
            </w:r>
            <w:r w:rsidR="008A165B">
              <w:rPr>
                <w:sz w:val="28"/>
                <w:szCs w:val="28"/>
              </w:rPr>
              <w:t xml:space="preserve">ядителя бюджета </w:t>
            </w:r>
            <w:proofErr w:type="spellStart"/>
            <w:r w:rsidR="0020225F">
              <w:rPr>
                <w:sz w:val="28"/>
                <w:szCs w:val="28"/>
              </w:rPr>
              <w:t>Стойби</w:t>
            </w:r>
            <w:r w:rsidR="008A165B">
              <w:rPr>
                <w:sz w:val="28"/>
                <w:szCs w:val="28"/>
              </w:rPr>
              <w:t>нского</w:t>
            </w:r>
            <w:proofErr w:type="spellEnd"/>
            <w:r w:rsidR="008A165B"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C3E9E" w:rsidRDefault="003C3E9E" w:rsidP="00724125">
            <w:pPr>
              <w:jc w:val="both"/>
              <w:rPr>
                <w:sz w:val="28"/>
                <w:szCs w:val="28"/>
              </w:rPr>
            </w:pPr>
          </w:p>
        </w:tc>
      </w:tr>
    </w:tbl>
    <w:p w:rsidR="003C3E9E" w:rsidRDefault="003C3E9E" w:rsidP="003C3E9E">
      <w:pPr>
        <w:jc w:val="both"/>
        <w:rPr>
          <w:sz w:val="28"/>
          <w:szCs w:val="28"/>
        </w:rPr>
      </w:pPr>
    </w:p>
    <w:p w:rsidR="003C3E9E" w:rsidRPr="00735AD9" w:rsidRDefault="003C3E9E" w:rsidP="003C3E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35AD9">
        <w:rPr>
          <w:sz w:val="28"/>
          <w:szCs w:val="28"/>
        </w:rPr>
        <w:t>В соответствии с</w:t>
      </w:r>
      <w:r w:rsidR="00137655">
        <w:rPr>
          <w:sz w:val="28"/>
          <w:szCs w:val="28"/>
        </w:rPr>
        <w:t>о статьей 21</w:t>
      </w:r>
      <w:r w:rsidR="00F87045">
        <w:rPr>
          <w:sz w:val="28"/>
          <w:szCs w:val="28"/>
        </w:rPr>
        <w:t xml:space="preserve">7 и 219.1 </w:t>
      </w:r>
      <w:r w:rsidR="00137655">
        <w:rPr>
          <w:sz w:val="28"/>
          <w:szCs w:val="28"/>
        </w:rPr>
        <w:t xml:space="preserve"> Бюджетного кодекса Российской Федерации</w:t>
      </w:r>
    </w:p>
    <w:p w:rsidR="003C3E9E" w:rsidRPr="00735AD9" w:rsidRDefault="003C3E9E" w:rsidP="003C3E9E">
      <w:pPr>
        <w:jc w:val="both"/>
        <w:rPr>
          <w:b/>
          <w:sz w:val="28"/>
          <w:szCs w:val="28"/>
        </w:rPr>
      </w:pPr>
      <w:r w:rsidRPr="00735AD9">
        <w:rPr>
          <w:b/>
          <w:sz w:val="28"/>
          <w:szCs w:val="28"/>
        </w:rPr>
        <w:t>постановляю:</w:t>
      </w:r>
    </w:p>
    <w:p w:rsidR="0077187B" w:rsidRDefault="003C3E9E" w:rsidP="00137655">
      <w:pPr>
        <w:ind w:firstLine="708"/>
        <w:jc w:val="both"/>
        <w:rPr>
          <w:sz w:val="28"/>
          <w:szCs w:val="28"/>
        </w:rPr>
      </w:pPr>
      <w:r w:rsidRPr="00735AD9">
        <w:rPr>
          <w:sz w:val="28"/>
          <w:szCs w:val="28"/>
        </w:rPr>
        <w:t xml:space="preserve">1. </w:t>
      </w:r>
      <w:r w:rsidR="00735AD9" w:rsidRPr="00735AD9">
        <w:rPr>
          <w:sz w:val="28"/>
          <w:szCs w:val="28"/>
        </w:rPr>
        <w:t>У</w:t>
      </w:r>
      <w:r w:rsidR="00137655">
        <w:rPr>
          <w:sz w:val="28"/>
          <w:szCs w:val="28"/>
        </w:rPr>
        <w:t>твердить порядок составления</w:t>
      </w:r>
      <w:r w:rsidR="00F87045">
        <w:rPr>
          <w:sz w:val="28"/>
          <w:szCs w:val="28"/>
        </w:rPr>
        <w:t xml:space="preserve"> и ведения бюджетной росписи (сводной бюджетной росписи) главного распор</w:t>
      </w:r>
      <w:r w:rsidR="008A165B">
        <w:rPr>
          <w:sz w:val="28"/>
          <w:szCs w:val="28"/>
        </w:rPr>
        <w:t xml:space="preserve">ядителя бюджета </w:t>
      </w:r>
      <w:proofErr w:type="spellStart"/>
      <w:r w:rsidR="0020225F">
        <w:rPr>
          <w:sz w:val="28"/>
          <w:szCs w:val="28"/>
        </w:rPr>
        <w:t>Стойб</w:t>
      </w:r>
      <w:r w:rsidR="008A165B">
        <w:rPr>
          <w:sz w:val="28"/>
          <w:szCs w:val="28"/>
        </w:rPr>
        <w:t>инского</w:t>
      </w:r>
      <w:proofErr w:type="spellEnd"/>
      <w:r w:rsidR="008A165B">
        <w:rPr>
          <w:sz w:val="28"/>
          <w:szCs w:val="28"/>
        </w:rPr>
        <w:t xml:space="preserve"> сельсовета</w:t>
      </w:r>
      <w:r w:rsidR="00F87045">
        <w:rPr>
          <w:sz w:val="28"/>
          <w:szCs w:val="28"/>
        </w:rPr>
        <w:t xml:space="preserve"> (прилагается)</w:t>
      </w:r>
      <w:r w:rsidR="00137655">
        <w:rPr>
          <w:sz w:val="28"/>
          <w:szCs w:val="28"/>
        </w:rPr>
        <w:t>.</w:t>
      </w:r>
    </w:p>
    <w:p w:rsidR="000128E4" w:rsidRDefault="002A3398" w:rsidP="003C3E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128E4">
        <w:rPr>
          <w:sz w:val="28"/>
          <w:szCs w:val="28"/>
        </w:rPr>
        <w:t xml:space="preserve">. </w:t>
      </w:r>
      <w:r w:rsidR="00137655">
        <w:rPr>
          <w:sz w:val="28"/>
          <w:szCs w:val="28"/>
        </w:rPr>
        <w:t xml:space="preserve">Настоящее постановление вступает в силу </w:t>
      </w:r>
      <w:r w:rsidR="00AB25AB">
        <w:rPr>
          <w:sz w:val="28"/>
          <w:szCs w:val="28"/>
        </w:rPr>
        <w:t xml:space="preserve">с момента </w:t>
      </w:r>
      <w:r w:rsidR="00F87045">
        <w:rPr>
          <w:sz w:val="28"/>
          <w:szCs w:val="28"/>
        </w:rPr>
        <w:t xml:space="preserve">его </w:t>
      </w:r>
      <w:r w:rsidR="00AB25AB">
        <w:rPr>
          <w:sz w:val="28"/>
          <w:szCs w:val="28"/>
        </w:rPr>
        <w:t>подписания.</w:t>
      </w:r>
    </w:p>
    <w:p w:rsidR="000128E4" w:rsidRDefault="002A3398" w:rsidP="00AB2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28E4">
        <w:rPr>
          <w:sz w:val="28"/>
          <w:szCs w:val="28"/>
        </w:rPr>
        <w:t xml:space="preserve">. </w:t>
      </w:r>
      <w:r w:rsidR="00F87045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128E4" w:rsidRPr="000128E4" w:rsidRDefault="000128E4" w:rsidP="003C3E9E">
      <w:pPr>
        <w:ind w:firstLine="708"/>
        <w:jc w:val="both"/>
        <w:rPr>
          <w:sz w:val="28"/>
          <w:szCs w:val="28"/>
        </w:rPr>
      </w:pPr>
    </w:p>
    <w:p w:rsidR="00F87045" w:rsidRDefault="00F87045" w:rsidP="000128E4">
      <w:pPr>
        <w:ind w:firstLine="708"/>
        <w:jc w:val="both"/>
        <w:rPr>
          <w:sz w:val="28"/>
          <w:szCs w:val="28"/>
        </w:rPr>
      </w:pPr>
    </w:p>
    <w:p w:rsidR="00F87045" w:rsidRDefault="00F87045" w:rsidP="000128E4">
      <w:pPr>
        <w:ind w:firstLine="708"/>
        <w:jc w:val="both"/>
        <w:rPr>
          <w:sz w:val="28"/>
          <w:szCs w:val="28"/>
        </w:rPr>
      </w:pPr>
    </w:p>
    <w:p w:rsidR="003C3E9E" w:rsidRPr="00735AD9" w:rsidRDefault="0077187B" w:rsidP="000128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3E9E" w:rsidRDefault="008A165B" w:rsidP="003C3E9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20225F">
        <w:rPr>
          <w:sz w:val="28"/>
          <w:szCs w:val="28"/>
        </w:rPr>
        <w:t>Стойб</w:t>
      </w:r>
      <w:r>
        <w:rPr>
          <w:sz w:val="28"/>
          <w:szCs w:val="28"/>
        </w:rPr>
        <w:t>инского</w:t>
      </w:r>
      <w:proofErr w:type="spellEnd"/>
      <w:r>
        <w:rPr>
          <w:sz w:val="28"/>
          <w:szCs w:val="28"/>
        </w:rPr>
        <w:t xml:space="preserve"> сельсовета</w:t>
      </w:r>
      <w:r w:rsidR="003C3E9E">
        <w:rPr>
          <w:sz w:val="28"/>
          <w:szCs w:val="28"/>
        </w:rPr>
        <w:tab/>
      </w:r>
      <w:r w:rsidR="003C3E9E">
        <w:rPr>
          <w:sz w:val="28"/>
          <w:szCs w:val="28"/>
        </w:rPr>
        <w:tab/>
      </w:r>
      <w:r w:rsidR="003C3E9E">
        <w:rPr>
          <w:sz w:val="28"/>
          <w:szCs w:val="28"/>
        </w:rPr>
        <w:tab/>
      </w:r>
      <w:r w:rsidR="003C3E9E">
        <w:rPr>
          <w:sz w:val="28"/>
          <w:szCs w:val="28"/>
        </w:rPr>
        <w:tab/>
      </w:r>
      <w:r w:rsidR="003C3E9E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20225F">
        <w:rPr>
          <w:sz w:val="28"/>
          <w:szCs w:val="28"/>
        </w:rPr>
        <w:t>С.В.</w:t>
      </w:r>
      <w:r w:rsidR="00AE4245">
        <w:rPr>
          <w:sz w:val="28"/>
          <w:szCs w:val="28"/>
        </w:rPr>
        <w:t xml:space="preserve"> </w:t>
      </w:r>
      <w:proofErr w:type="spellStart"/>
      <w:r w:rsidR="0020225F">
        <w:rPr>
          <w:sz w:val="28"/>
          <w:szCs w:val="28"/>
        </w:rPr>
        <w:t>Варкентин</w:t>
      </w:r>
      <w:proofErr w:type="spellEnd"/>
    </w:p>
    <w:p w:rsidR="00F87045" w:rsidRDefault="00F87045" w:rsidP="003C3E9E">
      <w:pPr>
        <w:rPr>
          <w:sz w:val="28"/>
          <w:szCs w:val="28"/>
        </w:rPr>
      </w:pPr>
    </w:p>
    <w:p w:rsidR="00F87045" w:rsidRDefault="00F87045" w:rsidP="003C3E9E">
      <w:pPr>
        <w:rPr>
          <w:sz w:val="28"/>
          <w:szCs w:val="28"/>
        </w:rPr>
      </w:pPr>
    </w:p>
    <w:p w:rsidR="00F87045" w:rsidRDefault="00F87045" w:rsidP="003C3E9E">
      <w:pPr>
        <w:rPr>
          <w:sz w:val="28"/>
          <w:szCs w:val="28"/>
        </w:rPr>
      </w:pPr>
    </w:p>
    <w:p w:rsidR="00F87045" w:rsidRDefault="00F87045" w:rsidP="003C3E9E">
      <w:pPr>
        <w:rPr>
          <w:sz w:val="28"/>
          <w:szCs w:val="28"/>
        </w:rPr>
      </w:pPr>
    </w:p>
    <w:p w:rsidR="00F87045" w:rsidRDefault="00F87045" w:rsidP="003C3E9E">
      <w:pPr>
        <w:rPr>
          <w:sz w:val="28"/>
          <w:szCs w:val="28"/>
        </w:rPr>
      </w:pPr>
    </w:p>
    <w:p w:rsidR="00F87045" w:rsidRDefault="00F87045" w:rsidP="003C3E9E">
      <w:pPr>
        <w:rPr>
          <w:sz w:val="28"/>
          <w:szCs w:val="28"/>
        </w:rPr>
      </w:pPr>
    </w:p>
    <w:p w:rsidR="00F87045" w:rsidRDefault="00F87045" w:rsidP="003C3E9E">
      <w:pPr>
        <w:rPr>
          <w:sz w:val="28"/>
          <w:szCs w:val="28"/>
        </w:rPr>
      </w:pPr>
    </w:p>
    <w:p w:rsidR="002A3398" w:rsidRDefault="002A3398" w:rsidP="003C3E9E">
      <w:pPr>
        <w:rPr>
          <w:sz w:val="28"/>
          <w:szCs w:val="28"/>
        </w:rPr>
      </w:pPr>
    </w:p>
    <w:p w:rsidR="002A3398" w:rsidRDefault="002A3398" w:rsidP="003C3E9E">
      <w:pPr>
        <w:rPr>
          <w:sz w:val="28"/>
          <w:szCs w:val="28"/>
        </w:rPr>
      </w:pPr>
    </w:p>
    <w:p w:rsidR="002A3398" w:rsidRDefault="002A3398" w:rsidP="003C3E9E">
      <w:pPr>
        <w:rPr>
          <w:sz w:val="28"/>
          <w:szCs w:val="28"/>
        </w:rPr>
      </w:pPr>
    </w:p>
    <w:p w:rsidR="002A3398" w:rsidRDefault="002A3398" w:rsidP="003C3E9E">
      <w:pPr>
        <w:rPr>
          <w:sz w:val="28"/>
          <w:szCs w:val="28"/>
        </w:rPr>
      </w:pPr>
    </w:p>
    <w:p w:rsidR="002A3398" w:rsidRDefault="002A3398" w:rsidP="003C3E9E">
      <w:pPr>
        <w:rPr>
          <w:sz w:val="28"/>
          <w:szCs w:val="28"/>
        </w:rPr>
      </w:pPr>
    </w:p>
    <w:p w:rsidR="008A165B" w:rsidRDefault="008A165B" w:rsidP="003C3E9E">
      <w:pPr>
        <w:rPr>
          <w:sz w:val="28"/>
          <w:szCs w:val="28"/>
        </w:rPr>
      </w:pPr>
    </w:p>
    <w:p w:rsidR="008A165B" w:rsidRDefault="008A165B" w:rsidP="003C3E9E">
      <w:pPr>
        <w:rPr>
          <w:sz w:val="28"/>
          <w:szCs w:val="28"/>
        </w:rPr>
      </w:pPr>
    </w:p>
    <w:p w:rsidR="00FA7C40" w:rsidRDefault="00FA7C40" w:rsidP="003C3E9E">
      <w:pPr>
        <w:rPr>
          <w:sz w:val="28"/>
          <w:szCs w:val="28"/>
        </w:rPr>
      </w:pPr>
    </w:p>
    <w:p w:rsidR="00F87045" w:rsidRDefault="00F87045" w:rsidP="003C3E9E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0"/>
        <w:gridCol w:w="2941"/>
        <w:gridCol w:w="3689"/>
      </w:tblGrid>
      <w:tr w:rsidR="002E798B" w:rsidTr="002E798B">
        <w:tc>
          <w:tcPr>
            <w:tcW w:w="2940" w:type="dxa"/>
          </w:tcPr>
          <w:p w:rsidR="002E798B" w:rsidRDefault="002E798B" w:rsidP="003C3E9E">
            <w:pPr>
              <w:rPr>
                <w:sz w:val="28"/>
                <w:szCs w:val="28"/>
              </w:rPr>
            </w:pPr>
            <w:bookmarkStart w:id="0" w:name="_GoBack"/>
          </w:p>
          <w:p w:rsidR="002E798B" w:rsidRDefault="002E798B" w:rsidP="003C3E9E">
            <w:pPr>
              <w:rPr>
                <w:sz w:val="28"/>
                <w:szCs w:val="28"/>
              </w:rPr>
            </w:pPr>
          </w:p>
          <w:p w:rsidR="002E798B" w:rsidRDefault="002E798B" w:rsidP="003C3E9E">
            <w:pPr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2E798B" w:rsidRDefault="002E798B" w:rsidP="003C3E9E">
            <w:pPr>
              <w:rPr>
                <w:sz w:val="28"/>
                <w:szCs w:val="28"/>
              </w:rPr>
            </w:pPr>
          </w:p>
        </w:tc>
        <w:tc>
          <w:tcPr>
            <w:tcW w:w="3689" w:type="dxa"/>
          </w:tcPr>
          <w:p w:rsidR="002E798B" w:rsidRDefault="002E798B" w:rsidP="003C3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2E798B" w:rsidRDefault="002E798B" w:rsidP="00FA7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главы </w:t>
            </w:r>
            <w:proofErr w:type="spellStart"/>
            <w:r>
              <w:rPr>
                <w:sz w:val="28"/>
                <w:szCs w:val="28"/>
              </w:rPr>
              <w:t>Стойбинского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  </w:t>
            </w:r>
          </w:p>
          <w:p w:rsidR="002E798B" w:rsidRPr="00257F22" w:rsidRDefault="002E798B" w:rsidP="00257F22">
            <w:pPr>
              <w:rPr>
                <w:color w:val="000000" w:themeColor="text1"/>
                <w:sz w:val="28"/>
                <w:szCs w:val="28"/>
              </w:rPr>
            </w:pPr>
            <w:r w:rsidRPr="00257F22">
              <w:rPr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color w:val="000000" w:themeColor="text1"/>
                <w:sz w:val="28"/>
                <w:szCs w:val="28"/>
              </w:rPr>
              <w:t>16</w:t>
            </w:r>
            <w:r w:rsidRPr="00257F22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марта</w:t>
            </w:r>
            <w:r w:rsidRPr="00257F22">
              <w:rPr>
                <w:color w:val="000000" w:themeColor="text1"/>
                <w:sz w:val="28"/>
                <w:szCs w:val="28"/>
              </w:rPr>
              <w:t xml:space="preserve"> 2016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57F22">
              <w:rPr>
                <w:color w:val="000000" w:themeColor="text1"/>
                <w:sz w:val="28"/>
                <w:szCs w:val="28"/>
              </w:rPr>
              <w:t xml:space="preserve">г. № </w:t>
            </w: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</w:tr>
    </w:tbl>
    <w:p w:rsidR="00AB25AB" w:rsidRDefault="00AB25AB" w:rsidP="003C3E9E">
      <w:pPr>
        <w:rPr>
          <w:sz w:val="28"/>
          <w:szCs w:val="28"/>
        </w:rPr>
      </w:pPr>
    </w:p>
    <w:p w:rsidR="009E664D" w:rsidRPr="009E664D" w:rsidRDefault="009E664D" w:rsidP="009E664D">
      <w:pPr>
        <w:jc w:val="center"/>
        <w:rPr>
          <w:b/>
          <w:sz w:val="28"/>
          <w:szCs w:val="28"/>
        </w:rPr>
      </w:pPr>
      <w:r w:rsidRPr="009E664D">
        <w:rPr>
          <w:b/>
          <w:sz w:val="28"/>
          <w:szCs w:val="28"/>
        </w:rPr>
        <w:t xml:space="preserve">Порядок </w:t>
      </w:r>
    </w:p>
    <w:p w:rsidR="00AB25AB" w:rsidRDefault="00F87045" w:rsidP="009E664D">
      <w:pPr>
        <w:jc w:val="center"/>
        <w:rPr>
          <w:b/>
          <w:sz w:val="28"/>
          <w:szCs w:val="28"/>
        </w:rPr>
      </w:pPr>
      <w:r w:rsidRPr="009E664D">
        <w:rPr>
          <w:b/>
          <w:sz w:val="28"/>
          <w:szCs w:val="28"/>
        </w:rPr>
        <w:t>С</w:t>
      </w:r>
      <w:r w:rsidR="009E664D" w:rsidRPr="009E664D">
        <w:rPr>
          <w:b/>
          <w:sz w:val="28"/>
          <w:szCs w:val="28"/>
        </w:rPr>
        <w:t>оставления</w:t>
      </w:r>
      <w:r>
        <w:rPr>
          <w:b/>
          <w:sz w:val="28"/>
          <w:szCs w:val="28"/>
        </w:rPr>
        <w:t xml:space="preserve"> и ведения бюджетной росписи (сводной бюджетной росписи) главного распор</w:t>
      </w:r>
      <w:r w:rsidR="008A165B">
        <w:rPr>
          <w:b/>
          <w:sz w:val="28"/>
          <w:szCs w:val="28"/>
        </w:rPr>
        <w:t xml:space="preserve">ядителя бюджета </w:t>
      </w:r>
      <w:proofErr w:type="spellStart"/>
      <w:r w:rsidR="00A85990">
        <w:rPr>
          <w:b/>
          <w:sz w:val="28"/>
          <w:szCs w:val="28"/>
        </w:rPr>
        <w:t>Стойб</w:t>
      </w:r>
      <w:r w:rsidR="008A165B">
        <w:rPr>
          <w:b/>
          <w:sz w:val="28"/>
          <w:szCs w:val="28"/>
        </w:rPr>
        <w:t>инского</w:t>
      </w:r>
      <w:proofErr w:type="spellEnd"/>
      <w:r w:rsidR="008A165B">
        <w:rPr>
          <w:b/>
          <w:sz w:val="28"/>
          <w:szCs w:val="28"/>
        </w:rPr>
        <w:t xml:space="preserve"> сельсовета</w:t>
      </w:r>
    </w:p>
    <w:p w:rsidR="00177FD7" w:rsidRDefault="009E664D" w:rsidP="00177FD7">
      <w:pPr>
        <w:pStyle w:val="a6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</w:t>
      </w:r>
      <w:r w:rsidR="00177FD7">
        <w:rPr>
          <w:sz w:val="28"/>
          <w:szCs w:val="28"/>
        </w:rPr>
        <w:t>разработан в соответствии с Бюджетным кодексом Российской Федерации в целях организации исп</w:t>
      </w:r>
      <w:r w:rsidR="008A165B">
        <w:rPr>
          <w:sz w:val="28"/>
          <w:szCs w:val="28"/>
        </w:rPr>
        <w:t xml:space="preserve">олнения бюджета </w:t>
      </w:r>
      <w:proofErr w:type="spellStart"/>
      <w:r w:rsidR="00A85990">
        <w:rPr>
          <w:sz w:val="28"/>
          <w:szCs w:val="28"/>
        </w:rPr>
        <w:t>Стойб</w:t>
      </w:r>
      <w:r w:rsidR="008A165B">
        <w:rPr>
          <w:sz w:val="28"/>
          <w:szCs w:val="28"/>
        </w:rPr>
        <w:t>инского</w:t>
      </w:r>
      <w:proofErr w:type="spellEnd"/>
      <w:r w:rsidR="008A165B">
        <w:rPr>
          <w:sz w:val="28"/>
          <w:szCs w:val="28"/>
        </w:rPr>
        <w:t xml:space="preserve"> сельсовета</w:t>
      </w:r>
      <w:r w:rsidR="00177FD7">
        <w:rPr>
          <w:sz w:val="28"/>
          <w:szCs w:val="28"/>
        </w:rPr>
        <w:t xml:space="preserve"> по расходам и источникам финансирования дефицита бюджета </w:t>
      </w:r>
      <w:proofErr w:type="spellStart"/>
      <w:r w:rsidR="00A85990">
        <w:rPr>
          <w:sz w:val="28"/>
          <w:szCs w:val="28"/>
        </w:rPr>
        <w:t>Стойб</w:t>
      </w:r>
      <w:r w:rsidR="008A165B">
        <w:rPr>
          <w:sz w:val="28"/>
          <w:szCs w:val="28"/>
        </w:rPr>
        <w:t>инского</w:t>
      </w:r>
      <w:proofErr w:type="spellEnd"/>
      <w:r w:rsidR="008A165B">
        <w:rPr>
          <w:sz w:val="28"/>
          <w:szCs w:val="28"/>
        </w:rPr>
        <w:t xml:space="preserve"> сельсовета </w:t>
      </w:r>
      <w:r w:rsidR="00177FD7">
        <w:rPr>
          <w:sz w:val="28"/>
          <w:szCs w:val="28"/>
        </w:rPr>
        <w:t xml:space="preserve">и определяет правила составления и ведения сводной бюджетной росписи бюджета </w:t>
      </w:r>
      <w:proofErr w:type="spellStart"/>
      <w:r w:rsidR="00A85990">
        <w:rPr>
          <w:sz w:val="28"/>
          <w:szCs w:val="28"/>
        </w:rPr>
        <w:t>Стойб</w:t>
      </w:r>
      <w:r w:rsidR="008A165B">
        <w:rPr>
          <w:sz w:val="28"/>
          <w:szCs w:val="28"/>
        </w:rPr>
        <w:t>инского</w:t>
      </w:r>
      <w:proofErr w:type="spellEnd"/>
      <w:r w:rsidR="008A165B">
        <w:rPr>
          <w:sz w:val="28"/>
          <w:szCs w:val="28"/>
        </w:rPr>
        <w:t xml:space="preserve"> сельсовета</w:t>
      </w:r>
      <w:r w:rsidR="00177FD7">
        <w:rPr>
          <w:sz w:val="28"/>
          <w:szCs w:val="28"/>
        </w:rPr>
        <w:t xml:space="preserve"> (далее – сводная роспись) и бюджетной росписи главного распорядителя средств бюджета </w:t>
      </w:r>
      <w:proofErr w:type="spellStart"/>
      <w:r w:rsidR="00A85990">
        <w:rPr>
          <w:sz w:val="28"/>
          <w:szCs w:val="28"/>
        </w:rPr>
        <w:t>Стойб</w:t>
      </w:r>
      <w:r w:rsidR="008A165B">
        <w:rPr>
          <w:sz w:val="28"/>
          <w:szCs w:val="28"/>
        </w:rPr>
        <w:t>инского</w:t>
      </w:r>
      <w:proofErr w:type="spellEnd"/>
      <w:r w:rsidR="008A165B">
        <w:rPr>
          <w:sz w:val="28"/>
          <w:szCs w:val="28"/>
        </w:rPr>
        <w:t xml:space="preserve"> сельсовета</w:t>
      </w:r>
      <w:r w:rsidR="00177FD7">
        <w:rPr>
          <w:sz w:val="28"/>
          <w:szCs w:val="28"/>
        </w:rPr>
        <w:t xml:space="preserve"> (далее – бюджетная роспись).</w:t>
      </w:r>
    </w:p>
    <w:p w:rsidR="00177FD7" w:rsidRDefault="00177FD7" w:rsidP="00177FD7">
      <w:pPr>
        <w:pStyle w:val="a6"/>
        <w:ind w:left="0" w:firstLine="705"/>
        <w:jc w:val="both"/>
        <w:rPr>
          <w:sz w:val="28"/>
          <w:szCs w:val="28"/>
        </w:rPr>
      </w:pPr>
    </w:p>
    <w:p w:rsidR="009E664D" w:rsidRDefault="00177FD7" w:rsidP="009E664D">
      <w:pPr>
        <w:pStyle w:val="a6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сводной росписи, порядок ее составления и утверждения</w:t>
      </w:r>
    </w:p>
    <w:p w:rsidR="00475CBF" w:rsidRDefault="00475CBF" w:rsidP="00CD6E91">
      <w:pPr>
        <w:pStyle w:val="a6"/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 состав сводной росписи включаются:</w:t>
      </w:r>
    </w:p>
    <w:p w:rsidR="00475CBF" w:rsidRDefault="00475CBF" w:rsidP="00475CBF">
      <w:pPr>
        <w:pStyle w:val="a6"/>
        <w:numPr>
          <w:ilvl w:val="1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Роспись расходов бюджета </w:t>
      </w:r>
      <w:proofErr w:type="spellStart"/>
      <w:r w:rsidR="00A85990">
        <w:rPr>
          <w:sz w:val="28"/>
          <w:szCs w:val="28"/>
        </w:rPr>
        <w:t>Стойб</w:t>
      </w:r>
      <w:r w:rsidR="008A165B">
        <w:rPr>
          <w:sz w:val="28"/>
          <w:szCs w:val="28"/>
        </w:rPr>
        <w:t>инского</w:t>
      </w:r>
      <w:proofErr w:type="spellEnd"/>
      <w:r w:rsidR="008A165B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на текущий финансовый год в разрезе главных распорядителей (распорядителей) средств бюджета </w:t>
      </w:r>
      <w:proofErr w:type="spellStart"/>
      <w:r w:rsidR="00A85990">
        <w:rPr>
          <w:sz w:val="28"/>
          <w:szCs w:val="28"/>
        </w:rPr>
        <w:t>Стойб</w:t>
      </w:r>
      <w:r w:rsidR="008A165B">
        <w:rPr>
          <w:sz w:val="28"/>
          <w:szCs w:val="28"/>
        </w:rPr>
        <w:t>инского</w:t>
      </w:r>
      <w:proofErr w:type="spellEnd"/>
      <w:r w:rsidR="008A165B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(далее – главный распорядитель раздела, подраздела, целевой статьи и группы вида расходов;</w:t>
      </w:r>
    </w:p>
    <w:p w:rsidR="009E664D" w:rsidRDefault="00475CBF" w:rsidP="00475CBF">
      <w:pPr>
        <w:pStyle w:val="a6"/>
        <w:numPr>
          <w:ilvl w:val="1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Роспись источников финансирования дефицита бюджета </w:t>
      </w:r>
      <w:proofErr w:type="spellStart"/>
      <w:r w:rsidR="00A85990">
        <w:rPr>
          <w:sz w:val="28"/>
          <w:szCs w:val="28"/>
        </w:rPr>
        <w:t>Стойб</w:t>
      </w:r>
      <w:r w:rsidR="008A165B">
        <w:rPr>
          <w:sz w:val="28"/>
          <w:szCs w:val="28"/>
        </w:rPr>
        <w:t>инского</w:t>
      </w:r>
      <w:proofErr w:type="spellEnd"/>
      <w:r w:rsidR="008A165B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на текущий финансовый год в разрезе главных администраторов источников финансирования дефицита бюджета </w:t>
      </w:r>
      <w:proofErr w:type="spellStart"/>
      <w:r w:rsidR="00A85990">
        <w:rPr>
          <w:sz w:val="28"/>
          <w:szCs w:val="28"/>
        </w:rPr>
        <w:t>Стойб</w:t>
      </w:r>
      <w:r w:rsidR="008A165B">
        <w:rPr>
          <w:sz w:val="28"/>
          <w:szCs w:val="28"/>
        </w:rPr>
        <w:t>инского</w:t>
      </w:r>
      <w:proofErr w:type="spellEnd"/>
      <w:r w:rsidR="008A165B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(далее – главный администратор источников) и кодов классификации источников финансирования дефицита бюджета.</w:t>
      </w:r>
    </w:p>
    <w:p w:rsidR="009C5C51" w:rsidRPr="008A165B" w:rsidRDefault="009C5C51" w:rsidP="002E1D61">
      <w:pPr>
        <w:pStyle w:val="a6"/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 w:rsidRPr="008A165B">
        <w:rPr>
          <w:sz w:val="28"/>
          <w:szCs w:val="28"/>
        </w:rPr>
        <w:t xml:space="preserve">Сводная роспись составляется </w:t>
      </w:r>
      <w:r w:rsidR="008A165B" w:rsidRPr="008A165B">
        <w:rPr>
          <w:sz w:val="28"/>
          <w:szCs w:val="28"/>
        </w:rPr>
        <w:t>бухгалтером</w:t>
      </w:r>
      <w:r w:rsidR="002B2CBE">
        <w:rPr>
          <w:sz w:val="28"/>
          <w:szCs w:val="28"/>
        </w:rPr>
        <w:t xml:space="preserve"> </w:t>
      </w:r>
      <w:r w:rsidR="008A165B" w:rsidRPr="008A165B">
        <w:rPr>
          <w:sz w:val="28"/>
          <w:szCs w:val="28"/>
        </w:rPr>
        <w:t xml:space="preserve"> администрации</w:t>
      </w:r>
      <w:r w:rsidRPr="008A165B">
        <w:rPr>
          <w:sz w:val="28"/>
          <w:szCs w:val="28"/>
        </w:rPr>
        <w:t xml:space="preserve"> и утверждается главой </w:t>
      </w:r>
      <w:proofErr w:type="spellStart"/>
      <w:r w:rsidR="00A85990">
        <w:rPr>
          <w:sz w:val="28"/>
          <w:szCs w:val="28"/>
        </w:rPr>
        <w:t>Стойб</w:t>
      </w:r>
      <w:r w:rsidR="008A165B">
        <w:rPr>
          <w:sz w:val="28"/>
          <w:szCs w:val="28"/>
        </w:rPr>
        <w:t>инского</w:t>
      </w:r>
      <w:proofErr w:type="spellEnd"/>
      <w:r w:rsidR="008A165B">
        <w:rPr>
          <w:sz w:val="28"/>
          <w:szCs w:val="28"/>
        </w:rPr>
        <w:t xml:space="preserve"> сельсовета. </w:t>
      </w:r>
      <w:r w:rsidRPr="008A165B">
        <w:rPr>
          <w:sz w:val="28"/>
          <w:szCs w:val="28"/>
        </w:rPr>
        <w:t xml:space="preserve">Показатели сводной росписи должны соответствовать Решению «О бюджете </w:t>
      </w:r>
      <w:proofErr w:type="spellStart"/>
      <w:r w:rsidR="00A85990">
        <w:rPr>
          <w:sz w:val="28"/>
          <w:szCs w:val="28"/>
        </w:rPr>
        <w:t>Стойб</w:t>
      </w:r>
      <w:r w:rsidR="008A165B">
        <w:rPr>
          <w:sz w:val="28"/>
          <w:szCs w:val="28"/>
        </w:rPr>
        <w:t>инского</w:t>
      </w:r>
      <w:proofErr w:type="spellEnd"/>
      <w:r w:rsidR="008A165B">
        <w:rPr>
          <w:sz w:val="28"/>
          <w:szCs w:val="28"/>
        </w:rPr>
        <w:t xml:space="preserve"> сельсовета</w:t>
      </w:r>
      <w:r w:rsidR="002B2CBE">
        <w:rPr>
          <w:sz w:val="28"/>
          <w:szCs w:val="28"/>
        </w:rPr>
        <w:t>»</w:t>
      </w:r>
      <w:r w:rsidR="008A165B">
        <w:rPr>
          <w:sz w:val="28"/>
          <w:szCs w:val="28"/>
        </w:rPr>
        <w:t xml:space="preserve"> </w:t>
      </w:r>
      <w:r w:rsidRPr="008A165B">
        <w:rPr>
          <w:sz w:val="28"/>
          <w:szCs w:val="28"/>
        </w:rPr>
        <w:t xml:space="preserve"> на очередной финансовый год (далее – Решение о бюджете) в части разделов, подразделов, целевых статей, групп видов расходов.</w:t>
      </w:r>
    </w:p>
    <w:p w:rsidR="009C5C51" w:rsidRDefault="006600AD" w:rsidP="00CD6E91">
      <w:pPr>
        <w:pStyle w:val="a6"/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</w:t>
      </w:r>
      <w:r w:rsidR="00382144">
        <w:rPr>
          <w:sz w:val="28"/>
          <w:szCs w:val="28"/>
        </w:rPr>
        <w:t>сводной росписи осуществл</w:t>
      </w:r>
      <w:r w:rsidR="00FA7C40">
        <w:rPr>
          <w:sz w:val="28"/>
          <w:szCs w:val="28"/>
        </w:rPr>
        <w:t>яется в программном комплексе «А</w:t>
      </w:r>
      <w:r w:rsidR="00382144">
        <w:rPr>
          <w:sz w:val="28"/>
          <w:szCs w:val="28"/>
        </w:rPr>
        <w:t>ЦК</w:t>
      </w:r>
      <w:r w:rsidR="00FA7C40">
        <w:rPr>
          <w:sz w:val="28"/>
          <w:szCs w:val="28"/>
        </w:rPr>
        <w:t xml:space="preserve"> </w:t>
      </w:r>
      <w:r w:rsidR="00382144">
        <w:rPr>
          <w:sz w:val="28"/>
          <w:szCs w:val="28"/>
        </w:rPr>
        <w:t>-</w:t>
      </w:r>
      <w:r w:rsidR="00FA7C40">
        <w:rPr>
          <w:sz w:val="28"/>
          <w:szCs w:val="28"/>
        </w:rPr>
        <w:t xml:space="preserve"> </w:t>
      </w:r>
      <w:r w:rsidR="00382144">
        <w:rPr>
          <w:sz w:val="28"/>
          <w:szCs w:val="28"/>
        </w:rPr>
        <w:t>Финансы» (далее – система «АЦК</w:t>
      </w:r>
      <w:r w:rsidR="00FA7C40">
        <w:rPr>
          <w:sz w:val="28"/>
          <w:szCs w:val="28"/>
        </w:rPr>
        <w:t xml:space="preserve"> </w:t>
      </w:r>
      <w:r w:rsidR="00382144">
        <w:rPr>
          <w:sz w:val="28"/>
          <w:szCs w:val="28"/>
        </w:rPr>
        <w:t>-</w:t>
      </w:r>
      <w:r w:rsidR="00FA7C40">
        <w:rPr>
          <w:sz w:val="28"/>
          <w:szCs w:val="28"/>
        </w:rPr>
        <w:t xml:space="preserve"> </w:t>
      </w:r>
      <w:r w:rsidR="00382144">
        <w:rPr>
          <w:sz w:val="28"/>
          <w:szCs w:val="28"/>
        </w:rPr>
        <w:t>Финансы») после выгрузки электронных документов «Сводная бюджетная заявка» и «план по источникам» из программного комплекса «АЦК</w:t>
      </w:r>
      <w:r w:rsidR="00FA7C40">
        <w:rPr>
          <w:sz w:val="28"/>
          <w:szCs w:val="28"/>
        </w:rPr>
        <w:t xml:space="preserve"> </w:t>
      </w:r>
      <w:r w:rsidR="00382144">
        <w:rPr>
          <w:sz w:val="28"/>
          <w:szCs w:val="28"/>
        </w:rPr>
        <w:t>-</w:t>
      </w:r>
      <w:r w:rsidR="00FA7C40">
        <w:rPr>
          <w:sz w:val="28"/>
          <w:szCs w:val="28"/>
        </w:rPr>
        <w:t xml:space="preserve"> </w:t>
      </w:r>
      <w:r w:rsidR="00382144">
        <w:rPr>
          <w:sz w:val="28"/>
          <w:szCs w:val="28"/>
        </w:rPr>
        <w:t>Планирование» (далее – система «АЦК</w:t>
      </w:r>
      <w:r w:rsidR="00FA7C40">
        <w:rPr>
          <w:sz w:val="28"/>
          <w:szCs w:val="28"/>
        </w:rPr>
        <w:t xml:space="preserve"> </w:t>
      </w:r>
      <w:r w:rsidR="00382144">
        <w:rPr>
          <w:sz w:val="28"/>
          <w:szCs w:val="28"/>
        </w:rPr>
        <w:t>-</w:t>
      </w:r>
      <w:r w:rsidR="00FA7C40">
        <w:rPr>
          <w:sz w:val="28"/>
          <w:szCs w:val="28"/>
        </w:rPr>
        <w:t xml:space="preserve"> </w:t>
      </w:r>
      <w:r w:rsidR="00382144">
        <w:rPr>
          <w:sz w:val="28"/>
          <w:szCs w:val="28"/>
        </w:rPr>
        <w:t>Планирование»).</w:t>
      </w:r>
    </w:p>
    <w:p w:rsidR="00382144" w:rsidRDefault="00382144" w:rsidP="00CD6E91">
      <w:pPr>
        <w:pStyle w:val="a6"/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Сводная роспись утверждается главой </w:t>
      </w:r>
      <w:proofErr w:type="spellStart"/>
      <w:r w:rsidR="00A85990">
        <w:rPr>
          <w:sz w:val="28"/>
          <w:szCs w:val="28"/>
        </w:rPr>
        <w:t>Стойб</w:t>
      </w:r>
      <w:r w:rsidR="008A165B">
        <w:rPr>
          <w:sz w:val="28"/>
          <w:szCs w:val="28"/>
        </w:rPr>
        <w:t>инского</w:t>
      </w:r>
      <w:proofErr w:type="spellEnd"/>
      <w:r w:rsidR="008A165B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до начала очередного финансового года согласно приложению № 1 к на</w:t>
      </w:r>
      <w:r w:rsidR="00A85990">
        <w:rPr>
          <w:sz w:val="28"/>
          <w:szCs w:val="28"/>
        </w:rPr>
        <w:t>стоящему</w:t>
      </w:r>
      <w:r>
        <w:rPr>
          <w:sz w:val="28"/>
          <w:szCs w:val="28"/>
        </w:rPr>
        <w:t xml:space="preserve"> Порядку.</w:t>
      </w:r>
    </w:p>
    <w:p w:rsidR="00382144" w:rsidRDefault="00382144" w:rsidP="00CD6E91">
      <w:pPr>
        <w:pStyle w:val="a6"/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Утвержденные показатели сводной росписи доводятся до главных распорядителей (получателей) и главных администраторов источников до начала очередного финансового года в системе «АЦК</w:t>
      </w:r>
      <w:r w:rsidR="00FA7C4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A7C40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Финансы» в виде электронных документов «Уведомление о бюджетных назначениях» (по расходам) и «Уведомление о бюджетных назначениях по источникам».</w:t>
      </w:r>
    </w:p>
    <w:p w:rsidR="00382144" w:rsidRDefault="00382144" w:rsidP="00382144">
      <w:pPr>
        <w:pStyle w:val="a6"/>
        <w:ind w:left="705"/>
        <w:jc w:val="both"/>
        <w:rPr>
          <w:sz w:val="28"/>
          <w:szCs w:val="28"/>
        </w:rPr>
      </w:pPr>
    </w:p>
    <w:p w:rsidR="003F149F" w:rsidRPr="00106C19" w:rsidRDefault="00382144" w:rsidP="003F149F">
      <w:pPr>
        <w:pStyle w:val="a6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Лимиты бюджетных  обязательств</w:t>
      </w:r>
    </w:p>
    <w:p w:rsidR="00C351D5" w:rsidRDefault="00C351D5" w:rsidP="003A2D5E">
      <w:pPr>
        <w:pStyle w:val="a6"/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Лимиты бюджетных обязательств главным распорядителям утверждаются на очередной финансовый год по разделу, подразделу, целевой статье и группе вида расходов.</w:t>
      </w:r>
    </w:p>
    <w:p w:rsidR="00C351D5" w:rsidRDefault="00C351D5" w:rsidP="003A2D5E">
      <w:pPr>
        <w:pStyle w:val="a6"/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Лимиты бюджетных обязательств главным распорядителям утверждаются главой </w:t>
      </w:r>
      <w:proofErr w:type="spellStart"/>
      <w:r w:rsidR="00A85990">
        <w:rPr>
          <w:sz w:val="28"/>
          <w:szCs w:val="28"/>
        </w:rPr>
        <w:t>Стойб</w:t>
      </w:r>
      <w:r w:rsidR="008A165B">
        <w:rPr>
          <w:sz w:val="28"/>
          <w:szCs w:val="28"/>
        </w:rPr>
        <w:t>инского</w:t>
      </w:r>
      <w:proofErr w:type="spellEnd"/>
      <w:r w:rsidR="008A165B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по форме согласно приложению № 2 к настоящему Порядку до начала очередного финансового года.</w:t>
      </w:r>
    </w:p>
    <w:p w:rsidR="00C351D5" w:rsidRDefault="00C351D5" w:rsidP="003A2D5E">
      <w:pPr>
        <w:pStyle w:val="a6"/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Лимиты бюджетных обязательств по расходам доводятся до главных распорядителей в системе «АЦК</w:t>
      </w:r>
      <w:r w:rsidR="00FA7C4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A7C40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Финансы» в виде электронных документов «Уведомление о бюджетных назначениях».</w:t>
      </w:r>
    </w:p>
    <w:p w:rsidR="00C351D5" w:rsidRDefault="00C351D5" w:rsidP="00C351D5">
      <w:pPr>
        <w:pStyle w:val="a6"/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Лимиты бюджетных обязательств не доводятся по расходам, предусмотренным на исполнение публичных нормативных обязательствах.</w:t>
      </w:r>
    </w:p>
    <w:p w:rsidR="003A2D5E" w:rsidRDefault="00C351D5" w:rsidP="00C351D5">
      <w:pPr>
        <w:pStyle w:val="a6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2D5E" w:rsidRPr="00106C19" w:rsidRDefault="00C351D5" w:rsidP="003A2D5E">
      <w:pPr>
        <w:pStyle w:val="a6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Ведение сводной бюджетной росписи и изменение лимитов бюджетных обязательств</w:t>
      </w:r>
    </w:p>
    <w:p w:rsidR="00C351D5" w:rsidRDefault="00C351D5" w:rsidP="003A2D5E">
      <w:pPr>
        <w:pStyle w:val="a6"/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Ведение сводной росписи осуществляется </w:t>
      </w:r>
      <w:r w:rsidR="00A85990">
        <w:rPr>
          <w:sz w:val="28"/>
          <w:szCs w:val="28"/>
        </w:rPr>
        <w:t xml:space="preserve">главным </w:t>
      </w:r>
      <w:r w:rsidR="008A165B">
        <w:rPr>
          <w:sz w:val="28"/>
          <w:szCs w:val="28"/>
        </w:rPr>
        <w:t xml:space="preserve">бухгалтером администрации </w:t>
      </w:r>
      <w:r>
        <w:rPr>
          <w:sz w:val="28"/>
          <w:szCs w:val="28"/>
        </w:rPr>
        <w:t>посредством внесения изменений в показатели сводной росписи.</w:t>
      </w:r>
    </w:p>
    <w:p w:rsidR="00C351D5" w:rsidRDefault="00C351D5" w:rsidP="003A2D5E">
      <w:pPr>
        <w:pStyle w:val="a6"/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показатели сводной росписи осуществляется в связи с принятие</w:t>
      </w:r>
      <w:r w:rsidR="00A85990">
        <w:rPr>
          <w:sz w:val="28"/>
          <w:szCs w:val="28"/>
        </w:rPr>
        <w:t>м</w:t>
      </w:r>
      <w:r>
        <w:rPr>
          <w:sz w:val="28"/>
          <w:szCs w:val="28"/>
        </w:rPr>
        <w:t xml:space="preserve"> закона о внесении изменений в Решение о бюджете и (или) по основаниям, установленным статьей 217 Бюджетного кодекса Российской Федерации, а также по иным основаниям, связанными с особенностями исполнения бюджета </w:t>
      </w:r>
      <w:proofErr w:type="spellStart"/>
      <w:r w:rsidR="00A85990">
        <w:rPr>
          <w:sz w:val="28"/>
          <w:szCs w:val="28"/>
        </w:rPr>
        <w:t>Стойб</w:t>
      </w:r>
      <w:r w:rsidR="00EC1E11">
        <w:rPr>
          <w:sz w:val="28"/>
          <w:szCs w:val="28"/>
        </w:rPr>
        <w:t>инского</w:t>
      </w:r>
      <w:proofErr w:type="spellEnd"/>
      <w:r w:rsidR="00EC1E11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, установленным Решением о бюджете, Положением «О бюджетном процессе в администрации </w:t>
      </w:r>
      <w:proofErr w:type="spellStart"/>
      <w:r w:rsidR="00A85990">
        <w:rPr>
          <w:sz w:val="28"/>
          <w:szCs w:val="28"/>
        </w:rPr>
        <w:t>Стойб</w:t>
      </w:r>
      <w:r w:rsidR="00EC1E11">
        <w:rPr>
          <w:sz w:val="28"/>
          <w:szCs w:val="28"/>
        </w:rPr>
        <w:t>инского</w:t>
      </w:r>
      <w:proofErr w:type="spellEnd"/>
      <w:r w:rsidR="00EC1E11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»</w:t>
      </w:r>
    </w:p>
    <w:p w:rsidR="00062D7A" w:rsidRDefault="00C351D5" w:rsidP="00062D7A">
      <w:pPr>
        <w:pStyle w:val="a6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изменений в показатели сводной росписи расходов бюджета </w:t>
      </w:r>
      <w:proofErr w:type="spellStart"/>
      <w:r w:rsidR="00A85990">
        <w:rPr>
          <w:sz w:val="28"/>
          <w:szCs w:val="28"/>
        </w:rPr>
        <w:t>Стойб</w:t>
      </w:r>
      <w:r w:rsidR="00EC1E11">
        <w:rPr>
          <w:sz w:val="28"/>
          <w:szCs w:val="28"/>
        </w:rPr>
        <w:t>инского</w:t>
      </w:r>
      <w:proofErr w:type="spellEnd"/>
      <w:r w:rsidR="00EC1E11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осуществляется в системе «АЦК</w:t>
      </w:r>
      <w:r w:rsidR="00FA7C40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="00FA7C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Планирование» путем обработки электронных документов «Сводная бюджетная заявка на изменение </w:t>
      </w:r>
      <w:proofErr w:type="spellStart"/>
      <w:r>
        <w:rPr>
          <w:sz w:val="28"/>
          <w:szCs w:val="28"/>
        </w:rPr>
        <w:t>ассигнованиий</w:t>
      </w:r>
      <w:proofErr w:type="spellEnd"/>
      <w:r>
        <w:rPr>
          <w:sz w:val="28"/>
          <w:szCs w:val="28"/>
        </w:rPr>
        <w:t xml:space="preserve">» до статуса «Обработка завершена», в случае принятия закона о внесении изменений </w:t>
      </w:r>
      <w:r w:rsidR="00710EF7">
        <w:rPr>
          <w:sz w:val="28"/>
          <w:szCs w:val="28"/>
        </w:rPr>
        <w:t xml:space="preserve">в Решение о бюджете – до статуса «Утвержденный бюджет». </w:t>
      </w:r>
      <w:r w:rsidR="00062D7A">
        <w:rPr>
          <w:sz w:val="28"/>
          <w:szCs w:val="28"/>
        </w:rPr>
        <w:t>Обработка электронных документов «Сводная бюджетная заявка на изменение ассигнований» до статуса «Обработка завершена» («Утвержденный бюджет») включает изменения лимитов бюджетных обязательств, доведенных до главных распорядителей (получателей).</w:t>
      </w:r>
    </w:p>
    <w:p w:rsidR="00062D7A" w:rsidRDefault="00062D7A" w:rsidP="00062D7A">
      <w:pPr>
        <w:pStyle w:val="a6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изменений в показатели сводной росписи источников финансирования дефицита бюджета </w:t>
      </w:r>
      <w:proofErr w:type="spellStart"/>
      <w:r w:rsidR="00A85990">
        <w:rPr>
          <w:sz w:val="28"/>
          <w:szCs w:val="28"/>
        </w:rPr>
        <w:t>Стойб</w:t>
      </w:r>
      <w:r w:rsidR="00EC1E11">
        <w:rPr>
          <w:sz w:val="28"/>
          <w:szCs w:val="28"/>
        </w:rPr>
        <w:t>инского</w:t>
      </w:r>
      <w:proofErr w:type="spellEnd"/>
      <w:r w:rsidR="00EC1E11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осуществляется в системе «АЦК</w:t>
      </w:r>
      <w:r w:rsidR="00FA7C4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A7C40">
        <w:rPr>
          <w:sz w:val="28"/>
          <w:szCs w:val="28"/>
        </w:rPr>
        <w:t xml:space="preserve">  </w:t>
      </w:r>
      <w:r>
        <w:rPr>
          <w:sz w:val="28"/>
          <w:szCs w:val="28"/>
        </w:rPr>
        <w:t>Планирование» путем обработки электронных документов «Изменение плана по источникам» - до статуса «Утвержденный бюджет».</w:t>
      </w:r>
    </w:p>
    <w:p w:rsidR="00062D7A" w:rsidRDefault="00062D7A" w:rsidP="00062D7A">
      <w:pPr>
        <w:pStyle w:val="a6"/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 сводную роспись, обусловленные принятием Решения о внесении изменений в бюджет, утверждается главой </w:t>
      </w:r>
      <w:proofErr w:type="spellStart"/>
      <w:r w:rsidR="00A85990">
        <w:rPr>
          <w:sz w:val="28"/>
          <w:szCs w:val="28"/>
        </w:rPr>
        <w:t>Стойб</w:t>
      </w:r>
      <w:r w:rsidR="00EC1E11">
        <w:rPr>
          <w:sz w:val="28"/>
          <w:szCs w:val="28"/>
        </w:rPr>
        <w:t>инского</w:t>
      </w:r>
      <w:proofErr w:type="spellEnd"/>
      <w:r w:rsidR="00EC1E11">
        <w:rPr>
          <w:sz w:val="28"/>
          <w:szCs w:val="28"/>
        </w:rPr>
        <w:t xml:space="preserve"> сельсовета и доводится </w:t>
      </w:r>
      <w:r w:rsidR="00A85990">
        <w:rPr>
          <w:sz w:val="28"/>
          <w:szCs w:val="28"/>
        </w:rPr>
        <w:t xml:space="preserve">главным </w:t>
      </w:r>
      <w:r w:rsidR="00EC1E11">
        <w:rPr>
          <w:sz w:val="28"/>
          <w:szCs w:val="28"/>
        </w:rPr>
        <w:t>бухгалтером администрации</w:t>
      </w:r>
      <w:r>
        <w:rPr>
          <w:sz w:val="28"/>
          <w:szCs w:val="28"/>
        </w:rPr>
        <w:t xml:space="preserve"> до главных распорядителей  (получателей) главных администраторов источников в соответствии с пунктом 14.4 настоящего Порядка.</w:t>
      </w:r>
    </w:p>
    <w:p w:rsidR="00062D7A" w:rsidRDefault="00062D7A" w:rsidP="00062D7A">
      <w:pPr>
        <w:pStyle w:val="a6"/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Внесение изменений в показатели сводной росписи по основаниям, установленным статьей 217 Бюджетного кодекса Российской Федерации, а также по иным основаниям, связанные с особенностями исполнения бюджета </w:t>
      </w:r>
      <w:proofErr w:type="spellStart"/>
      <w:r w:rsidR="00A85990">
        <w:rPr>
          <w:sz w:val="28"/>
          <w:szCs w:val="28"/>
        </w:rPr>
        <w:t>Стойб</w:t>
      </w:r>
      <w:r w:rsidR="00EC1E11">
        <w:rPr>
          <w:sz w:val="28"/>
          <w:szCs w:val="28"/>
        </w:rPr>
        <w:t>инского</w:t>
      </w:r>
      <w:proofErr w:type="spellEnd"/>
      <w:r w:rsidR="00EC1E11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, установленными Решением о бюджете и положением «О бюджетном процессе в </w:t>
      </w:r>
      <w:proofErr w:type="spellStart"/>
      <w:r w:rsidR="00A85990">
        <w:rPr>
          <w:sz w:val="28"/>
          <w:szCs w:val="28"/>
        </w:rPr>
        <w:t>Стойб</w:t>
      </w:r>
      <w:r w:rsidR="00EC1E11">
        <w:rPr>
          <w:sz w:val="28"/>
          <w:szCs w:val="28"/>
        </w:rPr>
        <w:t>инском</w:t>
      </w:r>
      <w:proofErr w:type="spellEnd"/>
      <w:r w:rsidR="00EC1E11">
        <w:rPr>
          <w:sz w:val="28"/>
          <w:szCs w:val="28"/>
        </w:rPr>
        <w:t xml:space="preserve"> сельсовете</w:t>
      </w:r>
      <w:r w:rsidR="002B2CBE">
        <w:rPr>
          <w:sz w:val="28"/>
          <w:szCs w:val="28"/>
        </w:rPr>
        <w:t>»</w:t>
      </w:r>
      <w:r>
        <w:rPr>
          <w:sz w:val="28"/>
          <w:szCs w:val="28"/>
        </w:rPr>
        <w:t xml:space="preserve"> осуществляется в следующем порядке:</w:t>
      </w:r>
    </w:p>
    <w:p w:rsidR="00862C91" w:rsidRDefault="00862C91" w:rsidP="007C3E36">
      <w:pPr>
        <w:pStyle w:val="a6"/>
        <w:numPr>
          <w:ilvl w:val="1"/>
          <w:numId w:val="4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Внесение изменений в показатели сводной росписи осуществляется по предложениям главных распорядителей (получателей) и главных администраторов источников, при этом указанн</w:t>
      </w:r>
      <w:r w:rsidR="00EC1E11">
        <w:rPr>
          <w:sz w:val="28"/>
          <w:szCs w:val="28"/>
        </w:rPr>
        <w:t xml:space="preserve">ые предложения представляются </w:t>
      </w:r>
      <w:r w:rsidR="00A85990">
        <w:rPr>
          <w:sz w:val="28"/>
          <w:szCs w:val="28"/>
        </w:rPr>
        <w:t xml:space="preserve">главному </w:t>
      </w:r>
      <w:r w:rsidR="00EC1E11">
        <w:rPr>
          <w:sz w:val="28"/>
          <w:szCs w:val="28"/>
        </w:rPr>
        <w:t>бухгалтеру</w:t>
      </w:r>
      <w:r>
        <w:rPr>
          <w:sz w:val="28"/>
          <w:szCs w:val="28"/>
        </w:rPr>
        <w:t xml:space="preserve"> не менее чем за десять календарных дней до окончания текущего месяца (в декабре текущего года</w:t>
      </w:r>
      <w:r w:rsidR="007C3E36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пунктами 18, 19 настоящего Порядка), за исключением изменений связанных с:</w:t>
      </w:r>
    </w:p>
    <w:p w:rsidR="007C3E36" w:rsidRDefault="007C3E36" w:rsidP="007C3E3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использованием средств резервного  фонда Администрации </w:t>
      </w:r>
      <w:proofErr w:type="spellStart"/>
      <w:r w:rsidR="00A85990">
        <w:rPr>
          <w:sz w:val="28"/>
          <w:szCs w:val="28"/>
        </w:rPr>
        <w:t>Стойб</w:t>
      </w:r>
      <w:r w:rsidR="00EC1E11">
        <w:rPr>
          <w:sz w:val="28"/>
          <w:szCs w:val="28"/>
        </w:rPr>
        <w:t>инского</w:t>
      </w:r>
      <w:proofErr w:type="spellEnd"/>
      <w:r w:rsidR="00EC1E11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;</w:t>
      </w:r>
    </w:p>
    <w:p w:rsidR="007C3E36" w:rsidRDefault="007C3E36" w:rsidP="007C3E3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получением субсидий, субвенций, иных межбюджетных трансфертов и безвозмездных поступлений от физических и юридических лиц имеющих целевое назначение, сверх объемов, утвержденных Решением о бюджете;</w:t>
      </w:r>
    </w:p>
    <w:p w:rsidR="00EC1E11" w:rsidRDefault="007C3E36" w:rsidP="00EC1E1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судебных актов, предусматривающих обращение взыскания на средства бюджета </w:t>
      </w:r>
      <w:proofErr w:type="spellStart"/>
      <w:r w:rsidR="00A85990">
        <w:rPr>
          <w:sz w:val="28"/>
          <w:szCs w:val="28"/>
        </w:rPr>
        <w:t>Стойб</w:t>
      </w:r>
      <w:r w:rsidR="00EC1E11">
        <w:rPr>
          <w:sz w:val="28"/>
          <w:szCs w:val="28"/>
        </w:rPr>
        <w:t>инского</w:t>
      </w:r>
      <w:proofErr w:type="spellEnd"/>
      <w:r w:rsidR="00EC1E11">
        <w:rPr>
          <w:sz w:val="28"/>
          <w:szCs w:val="28"/>
        </w:rPr>
        <w:t xml:space="preserve"> сельсовета.</w:t>
      </w:r>
    </w:p>
    <w:p w:rsidR="00062D7A" w:rsidRPr="007B2639" w:rsidRDefault="007B2639" w:rsidP="00EC1E1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2639">
        <w:rPr>
          <w:sz w:val="28"/>
          <w:szCs w:val="28"/>
        </w:rPr>
        <w:t>Письменное обращение главного распорядителя (получателя) (главного администратора источников), содержащие предложения об изменение сводной росписи (далее – письменное обращение) оформляется по форме согласно приложению № 3.</w:t>
      </w:r>
    </w:p>
    <w:p w:rsidR="007B2639" w:rsidRDefault="007B2639" w:rsidP="00E70BC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Письменное обращение должно содержать наименование кода вида</w:t>
      </w:r>
      <w:r w:rsidR="00E70BCE">
        <w:rPr>
          <w:sz w:val="28"/>
          <w:szCs w:val="28"/>
        </w:rPr>
        <w:t xml:space="preserve"> изменений, установленное пунктом15 настоящего Порядка, письменное обязательство о недопущении образования кредиторской задолженности в результате внесения изменений в сводную роспись, обоснование необходимости и целесообразности внесения изменений в сводную роспись, подтверждаемое соответствующими расчетами.</w:t>
      </w:r>
    </w:p>
    <w:p w:rsidR="00E70BCE" w:rsidRPr="007B2639" w:rsidRDefault="00E70BCE" w:rsidP="00E70BC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внесении изменений в сводную роспись по субсидиям, субвенциям и иным межбюджетным трансфертам, имеющим целевое назначение, прилагаются выписки из лицевого счета главного распорядителя средств бюджета </w:t>
      </w:r>
      <w:proofErr w:type="spellStart"/>
      <w:r w:rsidR="00A85990">
        <w:rPr>
          <w:sz w:val="28"/>
          <w:szCs w:val="28"/>
        </w:rPr>
        <w:t>Стойб</w:t>
      </w:r>
      <w:r w:rsidR="00EC1E11">
        <w:rPr>
          <w:sz w:val="28"/>
          <w:szCs w:val="28"/>
        </w:rPr>
        <w:t>инского</w:t>
      </w:r>
      <w:proofErr w:type="spellEnd"/>
      <w:r w:rsidR="00EC1E11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, выписки из лицевого счета получателя бюджетных средств, приложение к выписке из лицевого счета </w:t>
      </w:r>
      <w:r w:rsidR="00A025E2">
        <w:rPr>
          <w:sz w:val="28"/>
          <w:szCs w:val="28"/>
        </w:rPr>
        <w:t>г</w:t>
      </w:r>
      <w:r>
        <w:rPr>
          <w:sz w:val="28"/>
          <w:szCs w:val="28"/>
        </w:rPr>
        <w:t>лавного распорядителя средств бюджета, приложение к выписке из лицевого счета получателя бюджетных средств.</w:t>
      </w:r>
    </w:p>
    <w:p w:rsidR="00A025E2" w:rsidRDefault="00A85990" w:rsidP="00A025E2">
      <w:pPr>
        <w:pStyle w:val="a6"/>
        <w:numPr>
          <w:ilvl w:val="1"/>
          <w:numId w:val="4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Главный б</w:t>
      </w:r>
      <w:r w:rsidR="00EC1E11">
        <w:rPr>
          <w:sz w:val="28"/>
          <w:szCs w:val="28"/>
        </w:rPr>
        <w:t>ухгалтер администрации</w:t>
      </w:r>
      <w:r w:rsidR="00A025E2">
        <w:rPr>
          <w:sz w:val="28"/>
          <w:szCs w:val="28"/>
        </w:rPr>
        <w:t xml:space="preserve"> после получения от главного распорядителя (главного администратора источников) документов на внесение изменений в сводную роспись осуществляет контроль на соответствие вносимых изменений бюджетному законодательству Российской Федерации, настоящему Порядку, показателям сводной росписи и принимает решение на внесение изменений в сводную роспись.</w:t>
      </w:r>
    </w:p>
    <w:p w:rsidR="00A025E2" w:rsidRDefault="00A025E2" w:rsidP="00A025E2">
      <w:pPr>
        <w:pStyle w:val="a6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отклонения предлагаемых изменений сводной росписи</w:t>
      </w:r>
      <w:r w:rsidR="00A85990">
        <w:rPr>
          <w:sz w:val="28"/>
          <w:szCs w:val="28"/>
        </w:rPr>
        <w:t xml:space="preserve"> главный</w:t>
      </w:r>
      <w:r>
        <w:rPr>
          <w:sz w:val="28"/>
          <w:szCs w:val="28"/>
        </w:rPr>
        <w:t xml:space="preserve"> </w:t>
      </w:r>
      <w:r w:rsidR="00EC1E11">
        <w:rPr>
          <w:sz w:val="28"/>
          <w:szCs w:val="28"/>
        </w:rPr>
        <w:t>бухгалтер администрации</w:t>
      </w:r>
      <w:r>
        <w:rPr>
          <w:sz w:val="28"/>
          <w:szCs w:val="28"/>
        </w:rPr>
        <w:t xml:space="preserve"> возвращает главному распорядителю (главному администратору источников) документы без исполнения с указанием причины их отклонения.</w:t>
      </w:r>
    </w:p>
    <w:p w:rsidR="002F7AAE" w:rsidRDefault="00A025E2" w:rsidP="002F7AAE">
      <w:pPr>
        <w:pStyle w:val="a6"/>
        <w:numPr>
          <w:ilvl w:val="1"/>
          <w:numId w:val="4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F7AAE">
        <w:rPr>
          <w:sz w:val="28"/>
          <w:szCs w:val="28"/>
        </w:rPr>
        <w:t>Изменения, вносимые в показатели сводной росписи, доводятся</w:t>
      </w:r>
      <w:r w:rsidR="00A85990">
        <w:rPr>
          <w:sz w:val="28"/>
          <w:szCs w:val="28"/>
        </w:rPr>
        <w:t xml:space="preserve"> главным </w:t>
      </w:r>
      <w:r w:rsidR="00EC1E11">
        <w:rPr>
          <w:sz w:val="28"/>
          <w:szCs w:val="28"/>
        </w:rPr>
        <w:t>бухгалтером администрации</w:t>
      </w:r>
      <w:r w:rsidR="002F7AAE">
        <w:rPr>
          <w:sz w:val="28"/>
          <w:szCs w:val="28"/>
        </w:rPr>
        <w:t xml:space="preserve"> до главных распорядителей (главных администраторов источников) в системе «АЦК</w:t>
      </w:r>
      <w:r w:rsidR="00FA7C40">
        <w:rPr>
          <w:sz w:val="28"/>
          <w:szCs w:val="28"/>
        </w:rPr>
        <w:t xml:space="preserve"> </w:t>
      </w:r>
      <w:r w:rsidR="002F7AAE">
        <w:rPr>
          <w:sz w:val="28"/>
          <w:szCs w:val="28"/>
        </w:rPr>
        <w:t>-</w:t>
      </w:r>
      <w:r w:rsidR="00FA7C40">
        <w:rPr>
          <w:sz w:val="28"/>
          <w:szCs w:val="28"/>
        </w:rPr>
        <w:t xml:space="preserve"> </w:t>
      </w:r>
      <w:r w:rsidR="002F7AAE">
        <w:rPr>
          <w:sz w:val="28"/>
          <w:szCs w:val="28"/>
        </w:rPr>
        <w:t>Финансы» в виде электронных документов «Уведомление об изменении бюджетных назначений» и «Уведомление об изменении бюджетных назначений по источникам».</w:t>
      </w:r>
    </w:p>
    <w:p w:rsidR="002F7AAE" w:rsidRDefault="00D01E4E" w:rsidP="00D01E4E">
      <w:pPr>
        <w:pStyle w:val="a6"/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0896">
        <w:rPr>
          <w:sz w:val="28"/>
          <w:szCs w:val="28"/>
        </w:rPr>
        <w:t>Офо</w:t>
      </w:r>
      <w:r>
        <w:rPr>
          <w:sz w:val="28"/>
          <w:szCs w:val="28"/>
        </w:rPr>
        <w:t>р</w:t>
      </w:r>
      <w:r w:rsidR="00010896">
        <w:rPr>
          <w:sz w:val="28"/>
          <w:szCs w:val="28"/>
        </w:rPr>
        <w:t xml:space="preserve">мление электронных документов об изменении бюджетных назначений производится </w:t>
      </w:r>
      <w:r>
        <w:rPr>
          <w:sz w:val="28"/>
          <w:szCs w:val="28"/>
        </w:rPr>
        <w:t xml:space="preserve"> в системе «АЦК</w:t>
      </w:r>
      <w:r w:rsidR="00FA7C4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A7C40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Планирование» с присвоением следующих кодов видов изменений:</w:t>
      </w:r>
    </w:p>
    <w:p w:rsidR="00D01E4E" w:rsidRDefault="00D01E4E" w:rsidP="00D01E4E">
      <w:pPr>
        <w:pStyle w:val="a6"/>
        <w:numPr>
          <w:ilvl w:val="0"/>
          <w:numId w:val="5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010</w:t>
      </w:r>
      <w:r w:rsidR="001C710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C710D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изменения, вносимые в связи с принятием соответствующего закона о внесении изменений в Решение о бюджете;</w:t>
      </w:r>
    </w:p>
    <w:p w:rsidR="00D01E4E" w:rsidRDefault="00D01E4E" w:rsidP="00D01E4E">
      <w:pPr>
        <w:pStyle w:val="a6"/>
        <w:numPr>
          <w:ilvl w:val="0"/>
          <w:numId w:val="5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020</w:t>
      </w:r>
      <w:r w:rsidR="001C710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C710D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изменения, вносимые в связи с перераспределением бюджетных ассигнований, предусмотренных для исполнения публичных нормативных обязательств;</w:t>
      </w:r>
    </w:p>
    <w:p w:rsidR="00D01E4E" w:rsidRDefault="00D01E4E" w:rsidP="00D01E4E">
      <w:pPr>
        <w:pStyle w:val="a6"/>
        <w:numPr>
          <w:ilvl w:val="0"/>
          <w:numId w:val="5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030</w:t>
      </w:r>
      <w:r w:rsidR="001C710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C710D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изменения, вносимые в связи с изменением функций и полномочий главных распорядителей, получателей бюджетных средств, а также в связи с передачей муниципального имущества;</w:t>
      </w:r>
    </w:p>
    <w:p w:rsidR="00D01E4E" w:rsidRDefault="00D01E4E" w:rsidP="00D01E4E">
      <w:pPr>
        <w:pStyle w:val="a6"/>
        <w:numPr>
          <w:ilvl w:val="0"/>
          <w:numId w:val="5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040</w:t>
      </w:r>
      <w:r w:rsidR="001C710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C71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изменения, связанные с перераспределением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государственной собственности после внесения изменений в </w:t>
      </w:r>
      <w:r w:rsidR="00FA7C40"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 w:rsidR="00FA7C40">
        <w:rPr>
          <w:sz w:val="28"/>
          <w:szCs w:val="28"/>
        </w:rPr>
        <w:t>ш</w:t>
      </w:r>
      <w:r>
        <w:rPr>
          <w:sz w:val="28"/>
          <w:szCs w:val="28"/>
        </w:rPr>
        <w:t>ения, указанные в пункте 2 статьи 78.2 и пункте 2 статьи 79 Бюджетного кодекса Российской Федерации, муниципальные контракты или соглашения о предоставлении субсидий на осуществление капитальных вложений;</w:t>
      </w:r>
    </w:p>
    <w:p w:rsidR="00D01E4E" w:rsidRDefault="002576EA" w:rsidP="001C710D">
      <w:pPr>
        <w:pStyle w:val="a6"/>
        <w:numPr>
          <w:ilvl w:val="0"/>
          <w:numId w:val="5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050</w:t>
      </w:r>
      <w:r w:rsidR="001C710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C71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изменения, вносимые  в связи с исполнением судебных актов, предусматривающих обращение взыскания на средства бюджета </w:t>
      </w:r>
      <w:proofErr w:type="spellStart"/>
      <w:r w:rsidR="007A43C2">
        <w:rPr>
          <w:sz w:val="28"/>
          <w:szCs w:val="28"/>
        </w:rPr>
        <w:t>Стойб</w:t>
      </w:r>
      <w:r w:rsidR="00EC1E11">
        <w:rPr>
          <w:sz w:val="28"/>
          <w:szCs w:val="28"/>
        </w:rPr>
        <w:t>инского</w:t>
      </w:r>
      <w:proofErr w:type="spellEnd"/>
      <w:r w:rsidR="00EC1E11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;</w:t>
      </w:r>
    </w:p>
    <w:p w:rsidR="002576EA" w:rsidRPr="00EC1E11" w:rsidRDefault="002576EA" w:rsidP="009C4386">
      <w:pPr>
        <w:pStyle w:val="a6"/>
        <w:numPr>
          <w:ilvl w:val="0"/>
          <w:numId w:val="5"/>
        </w:numPr>
        <w:ind w:left="0" w:firstLine="705"/>
        <w:jc w:val="both"/>
        <w:rPr>
          <w:sz w:val="28"/>
          <w:szCs w:val="28"/>
        </w:rPr>
      </w:pPr>
      <w:r w:rsidRPr="00EC1E11">
        <w:rPr>
          <w:sz w:val="28"/>
          <w:szCs w:val="28"/>
        </w:rPr>
        <w:t>060</w:t>
      </w:r>
      <w:r w:rsidR="001C710D" w:rsidRPr="00EC1E11">
        <w:rPr>
          <w:sz w:val="28"/>
          <w:szCs w:val="28"/>
        </w:rPr>
        <w:t xml:space="preserve"> </w:t>
      </w:r>
      <w:r w:rsidRPr="00EC1E11">
        <w:rPr>
          <w:sz w:val="28"/>
          <w:szCs w:val="28"/>
        </w:rPr>
        <w:t>-</w:t>
      </w:r>
      <w:r w:rsidR="001C710D" w:rsidRPr="00EC1E11">
        <w:rPr>
          <w:sz w:val="28"/>
          <w:szCs w:val="28"/>
        </w:rPr>
        <w:t xml:space="preserve"> </w:t>
      </w:r>
      <w:r w:rsidRPr="00EC1E11">
        <w:rPr>
          <w:sz w:val="28"/>
          <w:szCs w:val="28"/>
        </w:rPr>
        <w:t>изменения, вносимые в случае</w:t>
      </w:r>
      <w:r w:rsidR="00E159EE" w:rsidRPr="00EC1E11">
        <w:rPr>
          <w:sz w:val="28"/>
          <w:szCs w:val="28"/>
        </w:rPr>
        <w:t xml:space="preserve"> </w:t>
      </w:r>
      <w:r w:rsidRPr="00EC1E11">
        <w:rPr>
          <w:sz w:val="28"/>
          <w:szCs w:val="28"/>
        </w:rPr>
        <w:t xml:space="preserve">использования средств резервного фонда Администрации </w:t>
      </w:r>
      <w:proofErr w:type="spellStart"/>
      <w:r w:rsidR="007A43C2">
        <w:rPr>
          <w:sz w:val="28"/>
          <w:szCs w:val="28"/>
        </w:rPr>
        <w:t>Стойб</w:t>
      </w:r>
      <w:r w:rsidR="00EC1E11">
        <w:rPr>
          <w:sz w:val="28"/>
          <w:szCs w:val="28"/>
        </w:rPr>
        <w:t>инского</w:t>
      </w:r>
      <w:proofErr w:type="spellEnd"/>
      <w:r w:rsidR="00EC1E11">
        <w:rPr>
          <w:sz w:val="28"/>
          <w:szCs w:val="28"/>
        </w:rPr>
        <w:t xml:space="preserve"> сельсовета </w:t>
      </w:r>
      <w:r w:rsidRPr="00EC1E11">
        <w:rPr>
          <w:sz w:val="28"/>
          <w:szCs w:val="28"/>
        </w:rPr>
        <w:t>070</w:t>
      </w:r>
      <w:r w:rsidR="001C710D" w:rsidRPr="00EC1E11">
        <w:rPr>
          <w:sz w:val="28"/>
          <w:szCs w:val="28"/>
        </w:rPr>
        <w:t xml:space="preserve"> </w:t>
      </w:r>
      <w:r w:rsidRPr="00EC1E11">
        <w:rPr>
          <w:sz w:val="28"/>
          <w:szCs w:val="28"/>
        </w:rPr>
        <w:t>-</w:t>
      </w:r>
      <w:r w:rsidR="001C710D" w:rsidRPr="00EC1E11">
        <w:rPr>
          <w:sz w:val="28"/>
          <w:szCs w:val="28"/>
        </w:rPr>
        <w:t xml:space="preserve"> </w:t>
      </w:r>
      <w:r w:rsidRPr="00EC1E11">
        <w:rPr>
          <w:sz w:val="28"/>
          <w:szCs w:val="28"/>
        </w:rPr>
        <w:t>изменения, вносимые в случае перераспределения бюджетных ассигнований, предоставляемых на конкурсной основе;</w:t>
      </w:r>
    </w:p>
    <w:p w:rsidR="002576EA" w:rsidRDefault="002576EA" w:rsidP="001C710D">
      <w:pPr>
        <w:pStyle w:val="a6"/>
        <w:numPr>
          <w:ilvl w:val="0"/>
          <w:numId w:val="5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080</w:t>
      </w:r>
      <w:r w:rsidR="001C710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C710D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изменения, связанные с особенностями исполнения бюджета, установленными Решением о бюджете</w:t>
      </w:r>
      <w:r w:rsidR="00B80C3C">
        <w:rPr>
          <w:sz w:val="28"/>
          <w:szCs w:val="28"/>
        </w:rPr>
        <w:t>:</w:t>
      </w:r>
    </w:p>
    <w:p w:rsidR="00B80C3C" w:rsidRDefault="00B80C3C" w:rsidP="003C6869">
      <w:pPr>
        <w:pStyle w:val="a6"/>
        <w:ind w:left="0" w:firstLine="1065"/>
        <w:jc w:val="both"/>
        <w:rPr>
          <w:sz w:val="28"/>
          <w:szCs w:val="28"/>
        </w:rPr>
      </w:pPr>
      <w:r>
        <w:rPr>
          <w:sz w:val="28"/>
          <w:szCs w:val="28"/>
        </w:rPr>
        <w:t>082</w:t>
      </w:r>
      <w:r w:rsidR="003C686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C6869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изменения, связанные с изменением и (или) дополнением бюджетной классификации, а также порядка ее применения;</w:t>
      </w:r>
    </w:p>
    <w:p w:rsidR="00B80C3C" w:rsidRDefault="00B80C3C" w:rsidP="003C6869">
      <w:pPr>
        <w:pStyle w:val="a6"/>
        <w:ind w:left="0" w:firstLine="1065"/>
        <w:jc w:val="both"/>
        <w:rPr>
          <w:sz w:val="28"/>
          <w:szCs w:val="28"/>
        </w:rPr>
      </w:pPr>
      <w:r>
        <w:rPr>
          <w:sz w:val="28"/>
          <w:szCs w:val="28"/>
        </w:rPr>
        <w:t>086</w:t>
      </w:r>
      <w:r w:rsidR="003C686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C68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изменения, вносимые с перераспределением бюджетных ассигнований между видами источников финансирования дефицита бюджета в ходе исполнения бюджета в пределах общего объема бюджетных ассигнований по источникам финансирования дефицита бюджета </w:t>
      </w:r>
      <w:r w:rsidR="00EC1E11">
        <w:rPr>
          <w:sz w:val="28"/>
          <w:szCs w:val="28"/>
        </w:rPr>
        <w:t>Огоджинского сельсовета</w:t>
      </w:r>
      <w:r>
        <w:rPr>
          <w:sz w:val="28"/>
          <w:szCs w:val="28"/>
        </w:rPr>
        <w:t>;</w:t>
      </w:r>
    </w:p>
    <w:p w:rsidR="00B80C3C" w:rsidRDefault="00B80C3C" w:rsidP="003C6869">
      <w:pPr>
        <w:pStyle w:val="a6"/>
        <w:numPr>
          <w:ilvl w:val="0"/>
          <w:numId w:val="5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090</w:t>
      </w:r>
      <w:r w:rsidR="003C686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C68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изменения, вносимые в связи с получением субсидий, субвенций, иных межбюджетных трансфертов и безвозмездные поступления от физических и юридических лиц, имеющих целевое назначение, сверх объемов, утвержденных законом (решением) о бюджете, в том числе их остатков, не использованных на начало текущего финансового года, </w:t>
      </w:r>
      <w:r>
        <w:rPr>
          <w:sz w:val="28"/>
          <w:szCs w:val="28"/>
        </w:rPr>
        <w:lastRenderedPageBreak/>
        <w:t>фактически полученных при исполнении бюджета сверх утвержденных Законом о бюджете доходов, а также в случае сокращения (возврата при отсутствии потребности) указанных средств;</w:t>
      </w:r>
    </w:p>
    <w:p w:rsidR="00B80C3C" w:rsidRDefault="00B80C3C" w:rsidP="003C6869">
      <w:pPr>
        <w:pStyle w:val="a6"/>
        <w:numPr>
          <w:ilvl w:val="0"/>
          <w:numId w:val="5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120</w:t>
      </w:r>
      <w:r w:rsidR="003C686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C6869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изменения, вносимые в случае изменения типа муниципальных учреждений и организационно-правовой формы муниципальных унитарных предприятий;</w:t>
      </w:r>
    </w:p>
    <w:p w:rsidR="00B80C3C" w:rsidRDefault="00B80C3C" w:rsidP="003C6869">
      <w:pPr>
        <w:pStyle w:val="a6"/>
        <w:numPr>
          <w:ilvl w:val="0"/>
          <w:numId w:val="5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130</w:t>
      </w:r>
      <w:r w:rsidR="003C686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C6869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изменения, вносимые в случае увеличения бюджетных ассигнований текущего финансового года на оплату заключенных государственных контрактов на поставку товаров, выполнение работ, оказание услуг, подлежащих в соответствии с условиями этих государственных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ассигнований, на исполнение указанных муниципальных контрактов.</w:t>
      </w:r>
    </w:p>
    <w:p w:rsidR="00B80C3C" w:rsidRDefault="003C6869" w:rsidP="003C6869">
      <w:pPr>
        <w:pStyle w:val="a6"/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При изменении показателей сводной росписи по расходам, утвержденным в соответствии с ведомственной структурой расходов, уменьшение бюджетных ассигнований, предусмотренных на исполнение публичных нормативных обязательств, а также обслуживание муниципального долга, для увеличения иных бюджетных ассигнований без внесения изменений в закон о бюджете не допускается.</w:t>
      </w:r>
    </w:p>
    <w:p w:rsidR="003C6869" w:rsidRDefault="003C6869" w:rsidP="003C6869">
      <w:pPr>
        <w:pStyle w:val="a6"/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Изменение сводной росписи осуществляется с учетом следующих особенностей:</w:t>
      </w:r>
    </w:p>
    <w:p w:rsidR="003C6869" w:rsidRDefault="003C6869" w:rsidP="005F3B7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17.1</w:t>
      </w:r>
      <w:r w:rsidR="005F3B76">
        <w:rPr>
          <w:sz w:val="28"/>
          <w:szCs w:val="28"/>
        </w:rPr>
        <w:t xml:space="preserve"> При внесении изменений в сводную роспись на суммы средств, выделяемых за счет резервного фонда Администрации </w:t>
      </w:r>
      <w:proofErr w:type="spellStart"/>
      <w:r w:rsidR="007A43C2">
        <w:rPr>
          <w:sz w:val="28"/>
          <w:szCs w:val="28"/>
        </w:rPr>
        <w:t>Стойб</w:t>
      </w:r>
      <w:r w:rsidR="00EC1E11">
        <w:rPr>
          <w:sz w:val="28"/>
          <w:szCs w:val="28"/>
        </w:rPr>
        <w:t>инского</w:t>
      </w:r>
      <w:proofErr w:type="spellEnd"/>
      <w:r w:rsidR="00EC1E11">
        <w:rPr>
          <w:sz w:val="28"/>
          <w:szCs w:val="28"/>
        </w:rPr>
        <w:t xml:space="preserve"> сельсовета</w:t>
      </w:r>
      <w:r w:rsidR="005F3B76">
        <w:rPr>
          <w:sz w:val="28"/>
          <w:szCs w:val="28"/>
        </w:rPr>
        <w:t>, помимо документов, предусмотренных пунктом 14.2 настоящего Порядка, главным распорядителем прилагается копия решения о выделении указанных средств, принятого в установленном порядке;</w:t>
      </w:r>
    </w:p>
    <w:p w:rsidR="005F3B76" w:rsidRDefault="005F3B76" w:rsidP="005F3B7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17.2  При внесении изменений на сумму средств, полученных в виде субсидий, субвенций, иных межбюджетных трансфертов и безвозмездных поступлений от физических и юридических лиц, имеющих целевое назначение, в том числе остатков, неиспользованных на начало текущего финансового года, фактически полученных при исполнении бюджета сверх объемов, утвержденных Решением о бюджете доходов, а также в случае сокращения (возврата при отсутствии потребности) указанных средств, помимо документов, перечисленных в пункте 14.2 настоящего Порядка, предоставляется копия соответствующего платежного поручения;</w:t>
      </w:r>
    </w:p>
    <w:p w:rsidR="005F3B76" w:rsidRDefault="005F3B76" w:rsidP="005F3B76">
      <w:pPr>
        <w:ind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17.3 </w:t>
      </w:r>
      <w:r w:rsidR="00FA7C40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внесении изменений в сводную бюджетную роспись</w:t>
      </w:r>
      <w:r w:rsidR="00CA2630">
        <w:rPr>
          <w:sz w:val="28"/>
          <w:szCs w:val="28"/>
        </w:rPr>
        <w:t xml:space="preserve"> на сумму средств на оплату исполнительных листов по взысканию средств бюджета </w:t>
      </w:r>
      <w:proofErr w:type="spellStart"/>
      <w:r w:rsidR="007A43C2">
        <w:rPr>
          <w:sz w:val="28"/>
          <w:szCs w:val="28"/>
        </w:rPr>
        <w:t>Стойб</w:t>
      </w:r>
      <w:r w:rsidR="00EC1E11">
        <w:rPr>
          <w:sz w:val="28"/>
          <w:szCs w:val="28"/>
        </w:rPr>
        <w:t>инского</w:t>
      </w:r>
      <w:proofErr w:type="spellEnd"/>
      <w:r w:rsidR="00EC1E11">
        <w:rPr>
          <w:sz w:val="28"/>
          <w:szCs w:val="28"/>
        </w:rPr>
        <w:t xml:space="preserve"> сельсовета </w:t>
      </w:r>
      <w:r w:rsidR="00CA2630">
        <w:rPr>
          <w:sz w:val="28"/>
          <w:szCs w:val="28"/>
        </w:rPr>
        <w:t>помимо документов, предусмотренных пунктом 14.2 настоящего Порядка, прилагается копия исполнительного листа;</w:t>
      </w:r>
    </w:p>
    <w:p w:rsidR="00CA2630" w:rsidRDefault="00CA2630" w:rsidP="005F3B7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17.4</w:t>
      </w:r>
      <w:r w:rsidR="009138CE">
        <w:rPr>
          <w:sz w:val="28"/>
          <w:szCs w:val="28"/>
        </w:rPr>
        <w:t xml:space="preserve"> </w:t>
      </w:r>
      <w:r w:rsidR="00E159EE">
        <w:rPr>
          <w:sz w:val="28"/>
          <w:szCs w:val="28"/>
        </w:rPr>
        <w:t xml:space="preserve"> При внесении изменений в сводную роспись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оказания услуг, подлежащих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ассигнований, на исполнение указанных </w:t>
      </w:r>
      <w:r w:rsidR="00E159EE">
        <w:rPr>
          <w:sz w:val="28"/>
          <w:szCs w:val="28"/>
        </w:rPr>
        <w:lastRenderedPageBreak/>
        <w:t>государственных контрактов помимо документов, предусмотренных пунктом 14.2. настоящего Порядка, прилагается копия решения;</w:t>
      </w:r>
    </w:p>
    <w:p w:rsidR="00E159EE" w:rsidRDefault="00E159EE" w:rsidP="005F3B7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18. Изменения в показатели сводной росписи, вносятся до 25 декабря текущего финансового года, за исключением нижеперечисленных изменений, предельные сроки внесения изменений для которых ограничиваются последним рабочим днем текущего года, вносимых в случае:</w:t>
      </w:r>
    </w:p>
    <w:p w:rsidR="00E159EE" w:rsidRDefault="00E159EE" w:rsidP="005F3B7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принятия закона о внесении изменений в Решение о бюджете;</w:t>
      </w:r>
    </w:p>
    <w:p w:rsidR="00E159EE" w:rsidRDefault="00E159EE" w:rsidP="005F3B7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недостаточность бюджетных ассигнований для исполнения публичных нормативных обязательств;</w:t>
      </w:r>
    </w:p>
    <w:p w:rsidR="00E159EE" w:rsidRDefault="00E159EE" w:rsidP="005F3B7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судебных актов, предусматривающих обращение взыскания на средства бюджета </w:t>
      </w:r>
      <w:proofErr w:type="spellStart"/>
      <w:r w:rsidR="007A43C2">
        <w:rPr>
          <w:sz w:val="28"/>
          <w:szCs w:val="28"/>
        </w:rPr>
        <w:t>Стойб</w:t>
      </w:r>
      <w:r w:rsidR="00EC1E11">
        <w:rPr>
          <w:sz w:val="28"/>
          <w:szCs w:val="28"/>
        </w:rPr>
        <w:t>инского</w:t>
      </w:r>
      <w:proofErr w:type="spellEnd"/>
      <w:r w:rsidR="00EC1E11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использования средств резервного фонда Администрации </w:t>
      </w:r>
      <w:proofErr w:type="spellStart"/>
      <w:r w:rsidR="007A43C2">
        <w:rPr>
          <w:sz w:val="28"/>
          <w:szCs w:val="28"/>
        </w:rPr>
        <w:t>Стойб</w:t>
      </w:r>
      <w:r w:rsidR="00EC1E11">
        <w:rPr>
          <w:sz w:val="28"/>
          <w:szCs w:val="28"/>
        </w:rPr>
        <w:t>инского</w:t>
      </w:r>
      <w:proofErr w:type="spellEnd"/>
      <w:r w:rsidR="00EC1E11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;</w:t>
      </w:r>
    </w:p>
    <w:p w:rsidR="00E159EE" w:rsidRDefault="00E159EE" w:rsidP="00E159E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получение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бюджете.</w:t>
      </w:r>
    </w:p>
    <w:p w:rsidR="00E159EE" w:rsidRPr="009138CE" w:rsidRDefault="00E159EE" w:rsidP="009138CE">
      <w:pPr>
        <w:pStyle w:val="a6"/>
        <w:numPr>
          <w:ilvl w:val="0"/>
          <w:numId w:val="6"/>
        </w:numPr>
        <w:ind w:left="0" w:firstLine="705"/>
        <w:jc w:val="both"/>
        <w:rPr>
          <w:sz w:val="28"/>
          <w:szCs w:val="28"/>
        </w:rPr>
      </w:pPr>
      <w:r w:rsidRPr="009138CE">
        <w:rPr>
          <w:sz w:val="28"/>
          <w:szCs w:val="28"/>
        </w:rPr>
        <w:t xml:space="preserve">Предложения главных распорядителей по изменению сводной бюджетной росписи по основаниям, установленным статьей 217 Бюджетного кодекса Российской Федерации и (или) Решением о бюджете, Положением «О бюджетном процессе в </w:t>
      </w:r>
      <w:proofErr w:type="spellStart"/>
      <w:r w:rsidR="007A43C2">
        <w:rPr>
          <w:sz w:val="28"/>
          <w:szCs w:val="28"/>
        </w:rPr>
        <w:t>Стойб</w:t>
      </w:r>
      <w:r w:rsidR="00EC1E11">
        <w:rPr>
          <w:sz w:val="28"/>
          <w:szCs w:val="28"/>
        </w:rPr>
        <w:t>инском</w:t>
      </w:r>
      <w:proofErr w:type="spellEnd"/>
      <w:r w:rsidR="00EC1E11">
        <w:rPr>
          <w:sz w:val="28"/>
          <w:szCs w:val="28"/>
        </w:rPr>
        <w:t xml:space="preserve"> сельсовете</w:t>
      </w:r>
      <w:r w:rsidRPr="009138CE">
        <w:rPr>
          <w:sz w:val="28"/>
          <w:szCs w:val="28"/>
        </w:rPr>
        <w:t>», пре</w:t>
      </w:r>
      <w:r w:rsidR="00EC1E11">
        <w:rPr>
          <w:sz w:val="28"/>
          <w:szCs w:val="28"/>
        </w:rPr>
        <w:t xml:space="preserve">доставляются </w:t>
      </w:r>
      <w:r w:rsidR="007A43C2">
        <w:rPr>
          <w:sz w:val="28"/>
          <w:szCs w:val="28"/>
        </w:rPr>
        <w:t>главному</w:t>
      </w:r>
      <w:r w:rsidR="00EC1E11">
        <w:rPr>
          <w:sz w:val="28"/>
          <w:szCs w:val="28"/>
        </w:rPr>
        <w:t xml:space="preserve"> бухгалтеру администрации </w:t>
      </w:r>
      <w:r w:rsidRPr="009138CE">
        <w:rPr>
          <w:sz w:val="28"/>
          <w:szCs w:val="28"/>
        </w:rPr>
        <w:t>не позднее 15 декабря текущего финансового года (кроме оснований, перечисленных в пункте 18 настоящего Порядка).</w:t>
      </w:r>
    </w:p>
    <w:p w:rsidR="00E159EE" w:rsidRPr="00E159EE" w:rsidRDefault="00E159EE" w:rsidP="00E159EE">
      <w:pPr>
        <w:pStyle w:val="a6"/>
        <w:ind w:left="705"/>
        <w:jc w:val="both"/>
        <w:rPr>
          <w:sz w:val="28"/>
          <w:szCs w:val="28"/>
        </w:rPr>
      </w:pPr>
    </w:p>
    <w:p w:rsidR="003A2D5E" w:rsidRPr="009138CE" w:rsidRDefault="009138CE" w:rsidP="00FA7C40">
      <w:pPr>
        <w:pStyle w:val="a6"/>
        <w:numPr>
          <w:ilvl w:val="0"/>
          <w:numId w:val="3"/>
        </w:numPr>
        <w:ind w:left="0" w:firstLine="705"/>
        <w:jc w:val="center"/>
        <w:rPr>
          <w:sz w:val="28"/>
          <w:szCs w:val="28"/>
        </w:rPr>
      </w:pPr>
      <w:r>
        <w:rPr>
          <w:b/>
          <w:sz w:val="28"/>
          <w:szCs w:val="28"/>
        </w:rPr>
        <w:t>Бюджетная роспись главных распорядителей (главных администраторов источников), порядок ее составления и утверждения</w:t>
      </w:r>
    </w:p>
    <w:p w:rsidR="009138CE" w:rsidRDefault="009138CE" w:rsidP="009138CE">
      <w:pPr>
        <w:pStyle w:val="a6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В состав бюджетной росписи включаются:</w:t>
      </w:r>
    </w:p>
    <w:p w:rsidR="009138CE" w:rsidRDefault="009138CE" w:rsidP="009138CE">
      <w:pPr>
        <w:pStyle w:val="a6"/>
        <w:numPr>
          <w:ilvl w:val="1"/>
          <w:numId w:val="6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Роспись расходов главного распорядителя в разрезе распорядителей (получателей) средств бюджета </w:t>
      </w:r>
      <w:proofErr w:type="spellStart"/>
      <w:r w:rsidR="007A43C2">
        <w:rPr>
          <w:sz w:val="28"/>
          <w:szCs w:val="28"/>
        </w:rPr>
        <w:t>Стойб</w:t>
      </w:r>
      <w:r w:rsidR="00EC1E11">
        <w:rPr>
          <w:sz w:val="28"/>
          <w:szCs w:val="28"/>
        </w:rPr>
        <w:t>инского</w:t>
      </w:r>
      <w:proofErr w:type="spellEnd"/>
      <w:r w:rsidR="00EC1E11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, подведомственных главному распорядителю, разделов, подразделов, целевых статей, кодов видов расходов.</w:t>
      </w:r>
    </w:p>
    <w:p w:rsidR="009138CE" w:rsidRDefault="009138CE" w:rsidP="009138CE">
      <w:pPr>
        <w:pStyle w:val="a6"/>
        <w:numPr>
          <w:ilvl w:val="1"/>
          <w:numId w:val="6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Роспись источников внутреннего финансирования дефицита бюджета </w:t>
      </w:r>
      <w:proofErr w:type="spellStart"/>
      <w:r w:rsidR="007A43C2">
        <w:rPr>
          <w:sz w:val="28"/>
          <w:szCs w:val="28"/>
        </w:rPr>
        <w:t>Стойб</w:t>
      </w:r>
      <w:r w:rsidR="00EC1E11">
        <w:rPr>
          <w:sz w:val="28"/>
          <w:szCs w:val="28"/>
        </w:rPr>
        <w:t>инского</w:t>
      </w:r>
      <w:proofErr w:type="spellEnd"/>
      <w:r w:rsidR="00EC1E11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главного администратора источников в разрезе администраторов источников внутреннего финансирования дефицита бюджета </w:t>
      </w:r>
      <w:proofErr w:type="spellStart"/>
      <w:r w:rsidR="007A43C2">
        <w:rPr>
          <w:sz w:val="28"/>
          <w:szCs w:val="28"/>
        </w:rPr>
        <w:t>Стойб</w:t>
      </w:r>
      <w:r w:rsidR="002B2CBE">
        <w:rPr>
          <w:sz w:val="28"/>
          <w:szCs w:val="28"/>
        </w:rPr>
        <w:t>инского</w:t>
      </w:r>
      <w:proofErr w:type="spellEnd"/>
      <w:r w:rsidR="002B2CBE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, подведомственных главным администраторам источников, кодов классификации источников финансирования дефицитов бюджетов.</w:t>
      </w:r>
    </w:p>
    <w:p w:rsidR="009138CE" w:rsidRDefault="009138CE" w:rsidP="009138CE">
      <w:pPr>
        <w:pStyle w:val="a6"/>
        <w:numPr>
          <w:ilvl w:val="0"/>
          <w:numId w:val="6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Бюджетная роспись составляется в порядке, аналогичном составлению сводной росписи, установленным настоящим Порядком, в соответствии с бюджетными ассигнованиями, доведенными </w:t>
      </w:r>
      <w:r w:rsidR="007A43C2">
        <w:rPr>
          <w:sz w:val="28"/>
          <w:szCs w:val="28"/>
        </w:rPr>
        <w:t xml:space="preserve">главным </w:t>
      </w:r>
      <w:r w:rsidR="002B2CBE">
        <w:rPr>
          <w:sz w:val="28"/>
          <w:szCs w:val="28"/>
        </w:rPr>
        <w:t>бухгалтером администрации</w:t>
      </w:r>
      <w:r>
        <w:rPr>
          <w:sz w:val="28"/>
          <w:szCs w:val="28"/>
        </w:rPr>
        <w:t xml:space="preserve"> главному распорядителю (главному администратору источников), и утверждается соответствующим главным распорядителем (главным администратором источников).</w:t>
      </w:r>
    </w:p>
    <w:p w:rsidR="009138CE" w:rsidRDefault="009138CE" w:rsidP="009138CE">
      <w:pPr>
        <w:pStyle w:val="a6"/>
        <w:numPr>
          <w:ilvl w:val="0"/>
          <w:numId w:val="6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Доведение бюджетных ассигнований и лимитов бюджетных обязательств до главных распорядителей в системе «АЦК</w:t>
      </w:r>
      <w:r w:rsidR="00FA7C4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A7C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Финансы» </w:t>
      </w:r>
      <w:r w:rsidR="00DE651A">
        <w:rPr>
          <w:sz w:val="28"/>
          <w:szCs w:val="28"/>
        </w:rPr>
        <w:t>осуществляется одновременно с доведением показателей сводной росписи в виде электронных документов «Уведомление о бюджетных назначениях» по соответствующим главным распорядителям со статусом «Обработка завершена».</w:t>
      </w:r>
    </w:p>
    <w:p w:rsidR="00DE651A" w:rsidRDefault="00DE651A" w:rsidP="009138CE">
      <w:pPr>
        <w:pStyle w:val="a6"/>
        <w:numPr>
          <w:ilvl w:val="0"/>
          <w:numId w:val="6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Доведение бюджетных ассигнований до главных администраторов источников в системе «АЦК</w:t>
      </w:r>
      <w:r w:rsidR="00FA7C4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A7C40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Финансы» осуществляется  одновременно с доведением показателей сводной росписи в виде электронных документов «Уведомление о бюджетных назначениях по источникам» по соответствующим главным администраторам источников со статусом «Обработка завершена».</w:t>
      </w:r>
    </w:p>
    <w:p w:rsidR="00DE651A" w:rsidRDefault="00DE651A" w:rsidP="009138CE">
      <w:pPr>
        <w:pStyle w:val="a6"/>
        <w:numPr>
          <w:ilvl w:val="0"/>
          <w:numId w:val="6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Показателю бюджетной росписи главного распорядителя (главного администратора источников) идентичны показателям сводной бюджетной росписи.</w:t>
      </w:r>
    </w:p>
    <w:p w:rsidR="00DE651A" w:rsidRDefault="00DE651A" w:rsidP="00DE651A">
      <w:pPr>
        <w:pStyle w:val="a6"/>
        <w:ind w:left="705"/>
        <w:jc w:val="both"/>
        <w:rPr>
          <w:sz w:val="28"/>
          <w:szCs w:val="28"/>
        </w:rPr>
      </w:pPr>
    </w:p>
    <w:p w:rsidR="00DE651A" w:rsidRPr="00DE651A" w:rsidRDefault="00DE651A" w:rsidP="00DE651A">
      <w:pPr>
        <w:pStyle w:val="a6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Ведение бюджетной роспис</w:t>
      </w:r>
      <w:r w:rsidRPr="00DE651A">
        <w:rPr>
          <w:sz w:val="28"/>
          <w:szCs w:val="28"/>
        </w:rPr>
        <w:t>и</w:t>
      </w:r>
    </w:p>
    <w:p w:rsidR="00DE651A" w:rsidRDefault="00DE651A" w:rsidP="00DE651A">
      <w:pPr>
        <w:pStyle w:val="a6"/>
        <w:numPr>
          <w:ilvl w:val="0"/>
          <w:numId w:val="6"/>
        </w:numPr>
        <w:ind w:left="0" w:firstLine="70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651A">
        <w:rPr>
          <w:sz w:val="28"/>
          <w:szCs w:val="28"/>
        </w:rPr>
        <w:t xml:space="preserve">Ведение бюджетной росписи </w:t>
      </w:r>
      <w:r>
        <w:rPr>
          <w:sz w:val="28"/>
          <w:szCs w:val="28"/>
        </w:rPr>
        <w:t xml:space="preserve">осуществляется </w:t>
      </w:r>
      <w:r w:rsidR="007A43C2">
        <w:rPr>
          <w:sz w:val="28"/>
          <w:szCs w:val="28"/>
        </w:rPr>
        <w:t xml:space="preserve">главным </w:t>
      </w:r>
      <w:r w:rsidR="002B2CBE">
        <w:rPr>
          <w:sz w:val="28"/>
          <w:szCs w:val="28"/>
        </w:rPr>
        <w:t>бухгалтером администрации</w:t>
      </w:r>
      <w:r>
        <w:rPr>
          <w:sz w:val="28"/>
          <w:szCs w:val="28"/>
        </w:rPr>
        <w:t xml:space="preserve"> посредством внесения изменений  в показатели бюджетной росписи.</w:t>
      </w:r>
    </w:p>
    <w:p w:rsidR="00DE651A" w:rsidRDefault="00DE651A" w:rsidP="00DE651A">
      <w:pPr>
        <w:pStyle w:val="a6"/>
        <w:numPr>
          <w:ilvl w:val="0"/>
          <w:numId w:val="6"/>
        </w:numPr>
        <w:ind w:left="0" w:firstLine="705"/>
        <w:rPr>
          <w:sz w:val="28"/>
          <w:szCs w:val="28"/>
        </w:rPr>
      </w:pPr>
      <w:r>
        <w:rPr>
          <w:sz w:val="28"/>
          <w:szCs w:val="28"/>
        </w:rPr>
        <w:t xml:space="preserve"> Изменений бюджетной росписи осуществляется в порядке, аналогичном изменению сводной бюджетной росписи.</w:t>
      </w:r>
    </w:p>
    <w:p w:rsidR="00DE651A" w:rsidRPr="00DE651A" w:rsidRDefault="00DE651A" w:rsidP="00DE651A">
      <w:pPr>
        <w:pStyle w:val="a6"/>
        <w:ind w:left="705"/>
        <w:rPr>
          <w:b/>
          <w:sz w:val="28"/>
          <w:szCs w:val="28"/>
        </w:rPr>
      </w:pPr>
    </w:p>
    <w:p w:rsidR="00DE651A" w:rsidRDefault="00DE651A" w:rsidP="00FA7C40">
      <w:pPr>
        <w:pStyle w:val="a6"/>
        <w:numPr>
          <w:ilvl w:val="0"/>
          <w:numId w:val="3"/>
        </w:numPr>
        <w:ind w:left="0" w:firstLine="705"/>
        <w:jc w:val="center"/>
        <w:rPr>
          <w:b/>
          <w:sz w:val="28"/>
          <w:szCs w:val="28"/>
        </w:rPr>
      </w:pPr>
      <w:r w:rsidRPr="00DE651A">
        <w:rPr>
          <w:b/>
          <w:sz w:val="28"/>
          <w:szCs w:val="28"/>
        </w:rPr>
        <w:t xml:space="preserve">Изменение лимитов бюджетных обязательств, доведенных получателям средств бюджета </w:t>
      </w:r>
      <w:r w:rsidR="00C4034A">
        <w:rPr>
          <w:b/>
          <w:sz w:val="28"/>
          <w:szCs w:val="28"/>
        </w:rPr>
        <w:t>Стойб</w:t>
      </w:r>
      <w:r w:rsidR="002B2CBE">
        <w:rPr>
          <w:b/>
          <w:sz w:val="28"/>
          <w:szCs w:val="28"/>
        </w:rPr>
        <w:t>инского сельсовета</w:t>
      </w:r>
    </w:p>
    <w:p w:rsidR="00DE651A" w:rsidRDefault="00DE651A" w:rsidP="00FA7C40">
      <w:pPr>
        <w:pStyle w:val="a6"/>
        <w:numPr>
          <w:ilvl w:val="0"/>
          <w:numId w:val="6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Изменение лимитов бюджетных обязательств, доведенных получателями средств бюджета (далее – лимиты бюджетных обязательств получателей) осуществляется </w:t>
      </w:r>
      <w:r w:rsidR="007A43C2">
        <w:rPr>
          <w:sz w:val="28"/>
          <w:szCs w:val="28"/>
        </w:rPr>
        <w:t xml:space="preserve">главным </w:t>
      </w:r>
      <w:r w:rsidR="002B2CBE">
        <w:rPr>
          <w:sz w:val="28"/>
          <w:szCs w:val="28"/>
        </w:rPr>
        <w:t xml:space="preserve">бухгалтером администрации </w:t>
      </w:r>
      <w:r>
        <w:rPr>
          <w:sz w:val="28"/>
          <w:szCs w:val="28"/>
        </w:rPr>
        <w:t xml:space="preserve"> посредством внесения изменений в лимиты бюджетных обязательств.</w:t>
      </w:r>
    </w:p>
    <w:p w:rsidR="00DE651A" w:rsidRDefault="00DE651A" w:rsidP="00FA7C40">
      <w:pPr>
        <w:pStyle w:val="a6"/>
        <w:numPr>
          <w:ilvl w:val="0"/>
          <w:numId w:val="6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Внесение изменений в лимиты бюджетных обязательств получателей осуществляется в случаях:</w:t>
      </w:r>
    </w:p>
    <w:p w:rsidR="00DE651A" w:rsidRDefault="00DE651A" w:rsidP="00FA7C40">
      <w:pPr>
        <w:pStyle w:val="a6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1). перераспределение между подгруппами и элементами видов расходов.</w:t>
      </w:r>
    </w:p>
    <w:p w:rsidR="00DE651A" w:rsidRDefault="00DE651A" w:rsidP="00FA7C40">
      <w:pPr>
        <w:pStyle w:val="a6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Оформление электронных документов производится </w:t>
      </w:r>
      <w:r w:rsidR="007A43C2">
        <w:rPr>
          <w:sz w:val="28"/>
          <w:szCs w:val="28"/>
        </w:rPr>
        <w:t xml:space="preserve">главным </w:t>
      </w:r>
      <w:r w:rsidR="002B2CBE">
        <w:rPr>
          <w:sz w:val="28"/>
          <w:szCs w:val="28"/>
        </w:rPr>
        <w:t>бухгалтером администрации</w:t>
      </w:r>
      <w:r>
        <w:rPr>
          <w:sz w:val="28"/>
          <w:szCs w:val="28"/>
        </w:rPr>
        <w:t xml:space="preserve"> в системе «АЦК</w:t>
      </w:r>
      <w:r w:rsidR="00FA7C4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A7C40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Планирование» с присвоением кода вида изменений:</w:t>
      </w:r>
    </w:p>
    <w:p w:rsidR="00DE651A" w:rsidRDefault="00DE651A" w:rsidP="00FA7C40">
      <w:pPr>
        <w:pStyle w:val="a6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-200 изменения, не приводящие к изменению сводной бюджетной росписи.</w:t>
      </w:r>
    </w:p>
    <w:p w:rsidR="00DE651A" w:rsidRPr="00DE651A" w:rsidRDefault="00DE651A" w:rsidP="00FA7C40">
      <w:pPr>
        <w:pStyle w:val="a6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30. Изменения, внесенные в лимиты бюджетных обязательств, доводятся в системе «АЦК – Финансы» в виде электронных документов «Уведомлени</w:t>
      </w:r>
      <w:r w:rsidR="00FA7C40">
        <w:rPr>
          <w:sz w:val="28"/>
          <w:szCs w:val="28"/>
        </w:rPr>
        <w:t>е об изменении бюджетных назначе</w:t>
      </w:r>
      <w:r>
        <w:rPr>
          <w:sz w:val="28"/>
          <w:szCs w:val="28"/>
        </w:rPr>
        <w:t>ний» со статусом «Обработка завершена».</w:t>
      </w:r>
      <w:bookmarkEnd w:id="0"/>
    </w:p>
    <w:sectPr w:rsidR="00DE651A" w:rsidRPr="00DE651A" w:rsidSect="00FA7C40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E3A92"/>
    <w:multiLevelType w:val="hybridMultilevel"/>
    <w:tmpl w:val="B260A410"/>
    <w:lvl w:ilvl="0" w:tplc="C85859F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C5B6793"/>
    <w:multiLevelType w:val="multilevel"/>
    <w:tmpl w:val="E4CE54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05569C2"/>
    <w:multiLevelType w:val="multilevel"/>
    <w:tmpl w:val="C3A0561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652D2E64"/>
    <w:multiLevelType w:val="hybridMultilevel"/>
    <w:tmpl w:val="29FCEB5A"/>
    <w:lvl w:ilvl="0" w:tplc="13DEA1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8C35D0C"/>
    <w:multiLevelType w:val="multilevel"/>
    <w:tmpl w:val="33769C20"/>
    <w:lvl w:ilvl="0">
      <w:start w:val="19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7A5438AD"/>
    <w:multiLevelType w:val="multilevel"/>
    <w:tmpl w:val="023AD9AA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3E9E"/>
    <w:rsid w:val="00010896"/>
    <w:rsid w:val="000128E4"/>
    <w:rsid w:val="00062D7A"/>
    <w:rsid w:val="000747A3"/>
    <w:rsid w:val="00106C19"/>
    <w:rsid w:val="00137655"/>
    <w:rsid w:val="001603B7"/>
    <w:rsid w:val="00177FD7"/>
    <w:rsid w:val="001C710D"/>
    <w:rsid w:val="001F4D40"/>
    <w:rsid w:val="0020225F"/>
    <w:rsid w:val="002576EA"/>
    <w:rsid w:val="00257F22"/>
    <w:rsid w:val="002A3398"/>
    <w:rsid w:val="002B2CBE"/>
    <w:rsid w:val="002E798B"/>
    <w:rsid w:val="002F7AAE"/>
    <w:rsid w:val="00304019"/>
    <w:rsid w:val="00382144"/>
    <w:rsid w:val="00382A81"/>
    <w:rsid w:val="003A2D5E"/>
    <w:rsid w:val="003C3E9E"/>
    <w:rsid w:val="003C6869"/>
    <w:rsid w:val="003F149F"/>
    <w:rsid w:val="00422E75"/>
    <w:rsid w:val="00475CBF"/>
    <w:rsid w:val="005062ED"/>
    <w:rsid w:val="005156B9"/>
    <w:rsid w:val="005F3B76"/>
    <w:rsid w:val="006600AD"/>
    <w:rsid w:val="006F3EDC"/>
    <w:rsid w:val="00710EF7"/>
    <w:rsid w:val="0071362D"/>
    <w:rsid w:val="00735AD9"/>
    <w:rsid w:val="0077187B"/>
    <w:rsid w:val="007A43C2"/>
    <w:rsid w:val="007B2639"/>
    <w:rsid w:val="007C3E36"/>
    <w:rsid w:val="0085423A"/>
    <w:rsid w:val="00862C91"/>
    <w:rsid w:val="008A165B"/>
    <w:rsid w:val="009138CE"/>
    <w:rsid w:val="00977B62"/>
    <w:rsid w:val="00997306"/>
    <w:rsid w:val="009C0520"/>
    <w:rsid w:val="009C1281"/>
    <w:rsid w:val="009C5C51"/>
    <w:rsid w:val="009D772F"/>
    <w:rsid w:val="009E664D"/>
    <w:rsid w:val="00A025E2"/>
    <w:rsid w:val="00A05F58"/>
    <w:rsid w:val="00A12039"/>
    <w:rsid w:val="00A85990"/>
    <w:rsid w:val="00AB25AB"/>
    <w:rsid w:val="00AE4245"/>
    <w:rsid w:val="00AF5922"/>
    <w:rsid w:val="00B779A5"/>
    <w:rsid w:val="00B80C3C"/>
    <w:rsid w:val="00C0069A"/>
    <w:rsid w:val="00C22C01"/>
    <w:rsid w:val="00C351D5"/>
    <w:rsid w:val="00C4034A"/>
    <w:rsid w:val="00CA2630"/>
    <w:rsid w:val="00CD6E91"/>
    <w:rsid w:val="00D01E4E"/>
    <w:rsid w:val="00DE651A"/>
    <w:rsid w:val="00E159EE"/>
    <w:rsid w:val="00E223AD"/>
    <w:rsid w:val="00E36878"/>
    <w:rsid w:val="00E70BCE"/>
    <w:rsid w:val="00EC1E11"/>
    <w:rsid w:val="00ED0827"/>
    <w:rsid w:val="00EE4E32"/>
    <w:rsid w:val="00F87045"/>
    <w:rsid w:val="00FA7C40"/>
    <w:rsid w:val="00FE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4C3BC-6CA0-43F7-8499-F2A98D7D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3E9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C3E9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3C3E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35A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E424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42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4FE4D-9B78-4BF6-8105-F0ABD286D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2769</Words>
  <Characters>15786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2016-03-23T02:12:00Z</cp:lastPrinted>
  <dcterms:created xsi:type="dcterms:W3CDTF">2016-03-15T05:02:00Z</dcterms:created>
  <dcterms:modified xsi:type="dcterms:W3CDTF">2016-03-23T02:14:00Z</dcterms:modified>
</cp:coreProperties>
</file>