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24" w:rsidRDefault="00B01124" w:rsidP="00B01124">
      <w:pPr>
        <w:jc w:val="center"/>
        <w:rPr>
          <w:b/>
          <w:sz w:val="28"/>
          <w:szCs w:val="28"/>
        </w:rPr>
      </w:pPr>
      <w:r>
        <w:rPr>
          <w:b/>
          <w:sz w:val="28"/>
          <w:szCs w:val="28"/>
        </w:rPr>
        <w:t>РОССИЙСКАЯ  ФЕДЕРАЦИЯ</w:t>
      </w:r>
    </w:p>
    <w:p w:rsidR="00B01124" w:rsidRDefault="00B01124" w:rsidP="00B01124">
      <w:pPr>
        <w:jc w:val="center"/>
        <w:rPr>
          <w:b/>
          <w:sz w:val="28"/>
          <w:szCs w:val="28"/>
        </w:rPr>
      </w:pPr>
      <w:r>
        <w:rPr>
          <w:b/>
          <w:sz w:val="28"/>
          <w:szCs w:val="28"/>
        </w:rPr>
        <w:t>АМУРСКАЯ ОБЛАСТЬ</w:t>
      </w:r>
    </w:p>
    <w:p w:rsidR="00B01124" w:rsidRDefault="00B01124" w:rsidP="00B01124">
      <w:pPr>
        <w:jc w:val="center"/>
        <w:rPr>
          <w:b/>
          <w:sz w:val="28"/>
          <w:szCs w:val="28"/>
        </w:rPr>
      </w:pPr>
      <w:r>
        <w:rPr>
          <w:b/>
          <w:sz w:val="28"/>
          <w:szCs w:val="28"/>
        </w:rPr>
        <w:t>Глава администрации</w:t>
      </w:r>
    </w:p>
    <w:p w:rsidR="00B01124" w:rsidRDefault="00B01124" w:rsidP="00B01124">
      <w:pPr>
        <w:jc w:val="center"/>
        <w:rPr>
          <w:b/>
          <w:sz w:val="28"/>
          <w:szCs w:val="28"/>
        </w:rPr>
      </w:pPr>
      <w:r>
        <w:rPr>
          <w:b/>
          <w:sz w:val="28"/>
          <w:szCs w:val="28"/>
        </w:rPr>
        <w:t>Стойбинского сельсовета</w:t>
      </w:r>
    </w:p>
    <w:p w:rsidR="00B01124" w:rsidRDefault="00B01124" w:rsidP="00B01124">
      <w:pPr>
        <w:jc w:val="center"/>
        <w:rPr>
          <w:b/>
          <w:sz w:val="28"/>
          <w:szCs w:val="28"/>
        </w:rPr>
      </w:pPr>
      <w:r>
        <w:rPr>
          <w:b/>
          <w:sz w:val="28"/>
          <w:szCs w:val="28"/>
        </w:rPr>
        <w:t>Селемджинского  района</w:t>
      </w:r>
    </w:p>
    <w:p w:rsidR="00B01124" w:rsidRDefault="00B01124" w:rsidP="00B01124">
      <w:pPr>
        <w:jc w:val="center"/>
        <w:rPr>
          <w:b/>
          <w:sz w:val="28"/>
          <w:szCs w:val="28"/>
        </w:rPr>
      </w:pPr>
    </w:p>
    <w:p w:rsidR="00B01124" w:rsidRDefault="00B01124" w:rsidP="00B01124">
      <w:pPr>
        <w:jc w:val="center"/>
        <w:rPr>
          <w:b/>
          <w:sz w:val="28"/>
          <w:szCs w:val="28"/>
        </w:rPr>
      </w:pPr>
      <w:r>
        <w:rPr>
          <w:b/>
          <w:sz w:val="28"/>
          <w:szCs w:val="28"/>
        </w:rPr>
        <w:t>ПОСТАНОВЛЕНИЕ</w:t>
      </w:r>
    </w:p>
    <w:p w:rsidR="00B01124" w:rsidRDefault="00B01124" w:rsidP="00B01124">
      <w:pPr>
        <w:jc w:val="both"/>
        <w:rPr>
          <w:b/>
          <w:sz w:val="28"/>
          <w:szCs w:val="28"/>
        </w:rPr>
      </w:pPr>
    </w:p>
    <w:p w:rsidR="00B01124" w:rsidRDefault="00B01124" w:rsidP="00B01124">
      <w:pPr>
        <w:jc w:val="both"/>
        <w:rPr>
          <w:sz w:val="28"/>
          <w:szCs w:val="28"/>
        </w:rPr>
      </w:pPr>
      <w:r>
        <w:rPr>
          <w:sz w:val="28"/>
          <w:szCs w:val="28"/>
        </w:rPr>
        <w:t>от 30 октября 2009г.                                                                                     № 41</w:t>
      </w:r>
    </w:p>
    <w:p w:rsidR="00B01124" w:rsidRDefault="00B01124" w:rsidP="00B01124">
      <w:pPr>
        <w:jc w:val="center"/>
        <w:rPr>
          <w:sz w:val="28"/>
          <w:szCs w:val="28"/>
        </w:rPr>
      </w:pPr>
      <w:r>
        <w:rPr>
          <w:sz w:val="28"/>
          <w:szCs w:val="28"/>
        </w:rPr>
        <w:t>с. Стойба</w:t>
      </w:r>
    </w:p>
    <w:p w:rsidR="00B01124" w:rsidRDefault="00B01124" w:rsidP="00B01124"/>
    <w:p w:rsidR="00B01124" w:rsidRDefault="00B01124" w:rsidP="00B01124"/>
    <w:p w:rsidR="00B01124" w:rsidRDefault="00B01124" w:rsidP="00B01124">
      <w:pPr>
        <w:rPr>
          <w:sz w:val="28"/>
          <w:szCs w:val="28"/>
        </w:rPr>
      </w:pPr>
      <w:r>
        <w:rPr>
          <w:sz w:val="28"/>
          <w:szCs w:val="28"/>
        </w:rPr>
        <w:t>О правилах благоустройства</w:t>
      </w:r>
    </w:p>
    <w:p w:rsidR="00B01124" w:rsidRDefault="00B01124" w:rsidP="00B01124">
      <w:pPr>
        <w:rPr>
          <w:sz w:val="28"/>
          <w:szCs w:val="28"/>
        </w:rPr>
      </w:pPr>
      <w:r>
        <w:rPr>
          <w:sz w:val="28"/>
          <w:szCs w:val="28"/>
        </w:rPr>
        <w:t>на территории с.Стойба</w:t>
      </w:r>
    </w:p>
    <w:p w:rsidR="00B01124" w:rsidRDefault="00B01124" w:rsidP="00B01124">
      <w:pPr>
        <w:rPr>
          <w:sz w:val="28"/>
          <w:szCs w:val="28"/>
        </w:rPr>
      </w:pPr>
    </w:p>
    <w:p w:rsidR="00B01124" w:rsidRDefault="00B01124" w:rsidP="00B01124">
      <w:pPr>
        <w:rPr>
          <w:sz w:val="28"/>
          <w:szCs w:val="28"/>
        </w:rPr>
      </w:pPr>
      <w:r>
        <w:rPr>
          <w:sz w:val="28"/>
          <w:szCs w:val="28"/>
        </w:rPr>
        <w:t xml:space="preserve">     </w:t>
      </w:r>
    </w:p>
    <w:p w:rsidR="00B01124" w:rsidRDefault="00B01124" w:rsidP="00B01124">
      <w:pPr>
        <w:pStyle w:val="a3"/>
        <w:spacing w:before="0" w:beforeAutospacing="0" w:after="0" w:afterAutospacing="0"/>
        <w:jc w:val="both"/>
        <w:rPr>
          <w:color w:val="000000"/>
          <w:sz w:val="28"/>
          <w:szCs w:val="28"/>
        </w:rPr>
      </w:pPr>
      <w:r>
        <w:rPr>
          <w:color w:val="000000"/>
          <w:sz w:val="28"/>
          <w:szCs w:val="28"/>
        </w:rPr>
        <w:t xml:space="preserve">      В соответствии с Градостроительным кодексом Российской Федерации, статьей 14 Федерального Закона «Об общих принципах организации местного самоуправления в Российской Федерации» № 131-ФЗ от 06.10.2003 года, Федеральным законом от 30.03.1999 № 52-ФЗ «О санитарно-эпидемиологическом благополучии населения», руководствуясь Уставом Стойбинского сельсовета, в целях создания благоприятных условий для жизнедеятельности Стойбинского сельсовета, охраны окружающей среды, обеспечения безопасности дорожного движения, сохранения жизни, здоровья и имущества граждан</w:t>
      </w:r>
    </w:p>
    <w:p w:rsidR="00B01124" w:rsidRDefault="00B01124" w:rsidP="00B01124">
      <w:pPr>
        <w:pStyle w:val="a3"/>
        <w:spacing w:before="0" w:beforeAutospacing="0" w:after="0" w:afterAutospacing="0"/>
        <w:jc w:val="both"/>
        <w:rPr>
          <w:color w:val="000000"/>
          <w:sz w:val="28"/>
          <w:szCs w:val="28"/>
        </w:rPr>
      </w:pPr>
    </w:p>
    <w:p w:rsidR="00B01124" w:rsidRDefault="00B01124" w:rsidP="00B01124">
      <w:pPr>
        <w:pStyle w:val="a3"/>
        <w:spacing w:before="0" w:beforeAutospacing="0" w:after="0" w:afterAutospacing="0"/>
        <w:jc w:val="both"/>
        <w:rPr>
          <w:b/>
          <w:color w:val="000000"/>
          <w:sz w:val="28"/>
          <w:szCs w:val="28"/>
        </w:rPr>
      </w:pPr>
      <w:r>
        <w:rPr>
          <w:b/>
          <w:color w:val="000000"/>
          <w:sz w:val="28"/>
          <w:szCs w:val="28"/>
        </w:rPr>
        <w:t>п о с т а н о в л я ю:</w:t>
      </w:r>
    </w:p>
    <w:p w:rsidR="00B01124" w:rsidRDefault="00B01124" w:rsidP="00B01124">
      <w:pPr>
        <w:pStyle w:val="a3"/>
        <w:spacing w:before="0" w:beforeAutospacing="0" w:after="0" w:afterAutospacing="0"/>
        <w:jc w:val="both"/>
        <w:rPr>
          <w:b/>
          <w:color w:val="000000"/>
          <w:sz w:val="28"/>
          <w:szCs w:val="28"/>
        </w:rPr>
      </w:pPr>
    </w:p>
    <w:p w:rsidR="00B01124" w:rsidRDefault="00B01124" w:rsidP="00B01124">
      <w:pPr>
        <w:pStyle w:val="a3"/>
        <w:numPr>
          <w:ilvl w:val="0"/>
          <w:numId w:val="1"/>
        </w:numPr>
        <w:spacing w:before="0" w:beforeAutospacing="0" w:after="0" w:afterAutospacing="0"/>
        <w:jc w:val="both"/>
        <w:rPr>
          <w:color w:val="000000"/>
          <w:sz w:val="28"/>
          <w:szCs w:val="28"/>
        </w:rPr>
      </w:pPr>
      <w:r>
        <w:rPr>
          <w:color w:val="000000"/>
          <w:sz w:val="28"/>
          <w:szCs w:val="28"/>
        </w:rPr>
        <w:t>Утвердить Правила благоустройства на территории Стойбинского сельсовета.</w:t>
      </w:r>
    </w:p>
    <w:p w:rsidR="00B01124" w:rsidRDefault="00B01124" w:rsidP="00B01124">
      <w:pPr>
        <w:pStyle w:val="a3"/>
        <w:numPr>
          <w:ilvl w:val="0"/>
          <w:numId w:val="1"/>
        </w:numPr>
        <w:spacing w:before="0" w:beforeAutospacing="0" w:after="0" w:afterAutospacing="0"/>
        <w:jc w:val="both"/>
        <w:rPr>
          <w:color w:val="000000"/>
          <w:sz w:val="28"/>
          <w:szCs w:val="28"/>
        </w:rPr>
      </w:pPr>
      <w:r>
        <w:rPr>
          <w:color w:val="000000"/>
          <w:sz w:val="28"/>
          <w:szCs w:val="28"/>
        </w:rPr>
        <w:t>Настоящее постановление обнародовать на стенде администрации «Информация о работе администрации» Стойбинского сельсовета и на информационном стенде в сельской библиотеке.</w:t>
      </w:r>
    </w:p>
    <w:p w:rsidR="00B01124" w:rsidRDefault="00B01124" w:rsidP="00B01124">
      <w:pPr>
        <w:pStyle w:val="a3"/>
        <w:numPr>
          <w:ilvl w:val="0"/>
          <w:numId w:val="1"/>
        </w:numPr>
        <w:spacing w:before="0" w:beforeAutospacing="0" w:after="0" w:afterAutospacing="0"/>
        <w:jc w:val="both"/>
        <w:rPr>
          <w:color w:val="000000"/>
          <w:sz w:val="28"/>
          <w:szCs w:val="28"/>
        </w:rPr>
      </w:pPr>
      <w:r>
        <w:rPr>
          <w:color w:val="000000"/>
          <w:sz w:val="28"/>
          <w:szCs w:val="28"/>
        </w:rPr>
        <w:t>Рекомендовать руководителям организаций и учреждений села ознакомить работников с Правилами благоустройства.</w:t>
      </w:r>
    </w:p>
    <w:p w:rsidR="00B01124" w:rsidRDefault="00B01124" w:rsidP="00B01124">
      <w:pPr>
        <w:pStyle w:val="a3"/>
        <w:spacing w:before="0" w:beforeAutospacing="0" w:after="0" w:afterAutospacing="0"/>
        <w:jc w:val="both"/>
        <w:rPr>
          <w:color w:val="000000"/>
          <w:sz w:val="28"/>
          <w:szCs w:val="28"/>
        </w:rPr>
      </w:pPr>
    </w:p>
    <w:p w:rsidR="00B01124" w:rsidRDefault="00B01124" w:rsidP="00B01124">
      <w:pPr>
        <w:pStyle w:val="a3"/>
        <w:spacing w:before="0" w:beforeAutospacing="0" w:after="0" w:afterAutospacing="0"/>
        <w:jc w:val="both"/>
        <w:rPr>
          <w:color w:val="000000"/>
          <w:sz w:val="28"/>
          <w:szCs w:val="28"/>
        </w:rPr>
      </w:pPr>
    </w:p>
    <w:p w:rsidR="00B01124" w:rsidRDefault="00B01124" w:rsidP="00B01124">
      <w:pPr>
        <w:pStyle w:val="a3"/>
        <w:spacing w:before="0" w:beforeAutospacing="0" w:after="0" w:afterAutospacing="0"/>
        <w:jc w:val="both"/>
        <w:rPr>
          <w:color w:val="000000"/>
          <w:sz w:val="28"/>
          <w:szCs w:val="28"/>
        </w:rPr>
      </w:pPr>
      <w:r>
        <w:rPr>
          <w:color w:val="000000"/>
          <w:sz w:val="28"/>
          <w:szCs w:val="28"/>
        </w:rPr>
        <w:t>Глава администрации</w:t>
      </w:r>
    </w:p>
    <w:p w:rsidR="00B01124" w:rsidRDefault="00B01124" w:rsidP="00B01124">
      <w:pPr>
        <w:pStyle w:val="a3"/>
        <w:spacing w:before="0" w:beforeAutospacing="0" w:after="0" w:afterAutospacing="0"/>
        <w:jc w:val="both"/>
        <w:rPr>
          <w:color w:val="000000"/>
          <w:sz w:val="28"/>
          <w:szCs w:val="28"/>
        </w:rPr>
      </w:pPr>
      <w:r>
        <w:rPr>
          <w:color w:val="000000"/>
          <w:sz w:val="28"/>
          <w:szCs w:val="28"/>
        </w:rPr>
        <w:t>Стойбинского сельсовета                                                                   С.А.Капшук</w:t>
      </w:r>
    </w:p>
    <w:p w:rsidR="00B01124" w:rsidRDefault="00B01124" w:rsidP="00B01124">
      <w:pPr>
        <w:rPr>
          <w:sz w:val="28"/>
          <w:szCs w:val="28"/>
        </w:rPr>
      </w:pPr>
    </w:p>
    <w:p w:rsidR="00B01124" w:rsidRDefault="00B01124" w:rsidP="00B01124">
      <w:pPr>
        <w:rPr>
          <w:sz w:val="28"/>
          <w:szCs w:val="28"/>
        </w:rPr>
      </w:pPr>
    </w:p>
    <w:p w:rsidR="00B01124" w:rsidRDefault="00B01124" w:rsidP="00B01124">
      <w:pPr>
        <w:rPr>
          <w:sz w:val="28"/>
          <w:szCs w:val="28"/>
        </w:rPr>
      </w:pPr>
    </w:p>
    <w:p w:rsidR="00B01124" w:rsidRDefault="00B01124" w:rsidP="00B01124">
      <w:pPr>
        <w:rPr>
          <w:sz w:val="28"/>
          <w:szCs w:val="28"/>
        </w:rPr>
      </w:pPr>
    </w:p>
    <w:p w:rsidR="00B01124" w:rsidRDefault="00B01124" w:rsidP="00B01124">
      <w:pPr>
        <w:rPr>
          <w:sz w:val="28"/>
          <w:szCs w:val="28"/>
        </w:rPr>
      </w:pPr>
    </w:p>
    <w:p w:rsidR="00B01124" w:rsidRDefault="00B01124" w:rsidP="00B01124">
      <w:pPr>
        <w:rPr>
          <w:sz w:val="28"/>
          <w:szCs w:val="28"/>
        </w:rPr>
      </w:pPr>
    </w:p>
    <w:tbl>
      <w:tblPr>
        <w:tblpPr w:leftFromText="180" w:rightFromText="180" w:vertAnchor="text" w:horzAnchor="margin" w:tblpY="2"/>
        <w:tblW w:w="4948" w:type="pct"/>
        <w:tblBorders>
          <w:top w:val="single" w:sz="2" w:space="0" w:color="658D4F"/>
          <w:left w:val="single" w:sz="2" w:space="0" w:color="658D4F"/>
          <w:bottom w:val="single" w:sz="2" w:space="0" w:color="658D4F"/>
          <w:right w:val="single" w:sz="2" w:space="0" w:color="658D4F"/>
        </w:tblBorders>
        <w:tblCellMar>
          <w:top w:w="30" w:type="dxa"/>
          <w:left w:w="30" w:type="dxa"/>
          <w:bottom w:w="30" w:type="dxa"/>
          <w:right w:w="30" w:type="dxa"/>
        </w:tblCellMar>
        <w:tblLook w:val="04A0" w:firstRow="1" w:lastRow="0" w:firstColumn="1" w:lastColumn="0" w:noHBand="0" w:noVBand="1"/>
      </w:tblPr>
      <w:tblGrid>
        <w:gridCol w:w="9258"/>
      </w:tblGrid>
      <w:tr w:rsidR="00B01124" w:rsidTr="00B01124">
        <w:trPr>
          <w:trHeight w:val="13303"/>
        </w:trPr>
        <w:tc>
          <w:tcPr>
            <w:tcW w:w="5000" w:type="pct"/>
            <w:tcBorders>
              <w:top w:val="nil"/>
              <w:left w:val="nil"/>
              <w:bottom w:val="nil"/>
              <w:right w:val="nil"/>
            </w:tcBorders>
            <w:tcMar>
              <w:top w:w="0" w:type="dxa"/>
              <w:left w:w="160" w:type="dxa"/>
              <w:bottom w:w="0" w:type="dxa"/>
              <w:right w:w="0" w:type="dxa"/>
            </w:tcMar>
            <w:vAlign w:val="center"/>
          </w:tcPr>
          <w:p w:rsidR="00B01124" w:rsidRDefault="00B01124">
            <w:pPr>
              <w:pStyle w:val="a3"/>
              <w:spacing w:before="0" w:beforeAutospacing="0" w:after="0" w:afterAutospacing="0"/>
              <w:jc w:val="center"/>
              <w:rPr>
                <w:b/>
                <w:bCs/>
                <w:color w:val="000000"/>
              </w:rPr>
            </w:pPr>
            <w:r>
              <w:rPr>
                <w:b/>
                <w:bCs/>
                <w:color w:val="000000"/>
              </w:rPr>
              <w:lastRenderedPageBreak/>
              <w:t xml:space="preserve">Правила благоустройства </w:t>
            </w:r>
          </w:p>
          <w:p w:rsidR="00B01124" w:rsidRDefault="00B01124">
            <w:pPr>
              <w:pStyle w:val="a3"/>
              <w:spacing w:before="0" w:beforeAutospacing="0" w:after="0" w:afterAutospacing="0"/>
              <w:jc w:val="center"/>
              <w:rPr>
                <w:b/>
                <w:bCs/>
                <w:color w:val="000000"/>
              </w:rPr>
            </w:pPr>
            <w:r>
              <w:rPr>
                <w:b/>
                <w:bCs/>
                <w:color w:val="000000"/>
              </w:rPr>
              <w:t>на территории Стойбинского сельсовета</w:t>
            </w:r>
          </w:p>
          <w:p w:rsidR="00B01124" w:rsidRDefault="00B01124">
            <w:pPr>
              <w:pStyle w:val="a3"/>
              <w:spacing w:before="0" w:beforeAutospacing="0" w:after="0" w:afterAutospacing="0"/>
              <w:jc w:val="both"/>
              <w:rPr>
                <w:color w:val="000000"/>
              </w:rPr>
            </w:pPr>
          </w:p>
          <w:p w:rsidR="00B01124" w:rsidRDefault="00B01124">
            <w:pPr>
              <w:pStyle w:val="a3"/>
              <w:spacing w:before="0" w:beforeAutospacing="0" w:after="0" w:afterAutospacing="0"/>
              <w:jc w:val="both"/>
              <w:rPr>
                <w:color w:val="000000"/>
              </w:rPr>
            </w:pPr>
            <w:r>
              <w:rPr>
                <w:color w:val="000000"/>
              </w:rPr>
              <w:t>Настоящие Правила разработаны в соответствии с Градостроительным кодексом Российской Федерации, статьей 14 Федерального Закона «Об общих принципах организации местного самоуправления в Российской Федерации» № 131-ФЗ от 06.10.2003 года, Федеральным законом от 30.03.1999 № 52-ФЗ «О санитарно-эпидемиологическом благополучии населения», в целях создания благоприятных условий для жизнедеятельности Стойбинского сельсовета, охраны окружающей среды, обеспечения безопасности дорожного движения, сохранения жизни, здоровья и имущества граждан.</w:t>
            </w:r>
          </w:p>
          <w:p w:rsidR="00B01124" w:rsidRDefault="00B01124">
            <w:pPr>
              <w:pStyle w:val="a3"/>
              <w:spacing w:before="0" w:beforeAutospacing="0" w:after="0" w:afterAutospacing="0"/>
              <w:jc w:val="both"/>
              <w:rPr>
                <w:color w:val="000000"/>
              </w:rPr>
            </w:pPr>
          </w:p>
          <w:p w:rsidR="00B01124" w:rsidRDefault="00B01124">
            <w:pPr>
              <w:pStyle w:val="a3"/>
              <w:spacing w:before="0" w:beforeAutospacing="0" w:after="0" w:afterAutospacing="0"/>
              <w:jc w:val="center"/>
              <w:rPr>
                <w:b/>
                <w:bCs/>
                <w:color w:val="000000"/>
              </w:rPr>
            </w:pPr>
            <w:smartTag w:uri="urn:schemas-microsoft-com:office:smarttags" w:element="place">
              <w:r>
                <w:rPr>
                  <w:b/>
                  <w:bCs/>
                  <w:color w:val="000000"/>
                  <w:lang w:val="en-US"/>
                </w:rPr>
                <w:t>I</w:t>
              </w:r>
              <w:r>
                <w:rPr>
                  <w:b/>
                  <w:bCs/>
                  <w:color w:val="000000"/>
                </w:rPr>
                <w:t>.</w:t>
              </w:r>
            </w:smartTag>
            <w:r>
              <w:rPr>
                <w:b/>
                <w:bCs/>
                <w:color w:val="000000"/>
              </w:rPr>
              <w:t xml:space="preserve"> Общие положения</w:t>
            </w:r>
          </w:p>
          <w:p w:rsidR="00B01124" w:rsidRDefault="00B01124">
            <w:pPr>
              <w:pStyle w:val="a3"/>
              <w:spacing w:before="0" w:beforeAutospacing="0" w:after="0" w:afterAutospacing="0"/>
              <w:jc w:val="both"/>
              <w:rPr>
                <w:color w:val="000000"/>
              </w:rPr>
            </w:pPr>
            <w:r>
              <w:rPr>
                <w:color w:val="000000"/>
              </w:rPr>
              <w:t>1.1. Настоящие Правила действуют на всей территории Стойбинского сельсовета и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Стойбинского сельсовета.</w:t>
            </w:r>
          </w:p>
          <w:p w:rsidR="00B01124" w:rsidRDefault="00B01124">
            <w:pPr>
              <w:pStyle w:val="a3"/>
              <w:spacing w:before="0" w:beforeAutospacing="0" w:after="0" w:afterAutospacing="0"/>
              <w:jc w:val="both"/>
              <w:rPr>
                <w:color w:val="000000"/>
              </w:rPr>
            </w:pPr>
            <w:r>
              <w:rPr>
                <w:color w:val="000000"/>
              </w:rPr>
              <w:t>1.2. Основные понятия и термины, используемые в настоящих Правилах:</w:t>
            </w:r>
          </w:p>
          <w:p w:rsidR="00B01124" w:rsidRDefault="00B01124">
            <w:pPr>
              <w:pStyle w:val="a3"/>
              <w:spacing w:before="0" w:beforeAutospacing="0" w:after="0" w:afterAutospacing="0"/>
              <w:jc w:val="both"/>
              <w:rPr>
                <w:color w:val="000000"/>
              </w:rPr>
            </w:pPr>
            <w:r>
              <w:rPr>
                <w:color w:val="000000"/>
              </w:rPr>
              <w:t>1) Организация благоустройства – обеспечение чистоты и порядка, надлежащего технического состояния и безопасности объекта благоустройства.</w:t>
            </w:r>
          </w:p>
          <w:p w:rsidR="00B01124" w:rsidRDefault="00B01124">
            <w:pPr>
              <w:pStyle w:val="a3"/>
              <w:spacing w:before="0" w:beforeAutospacing="0" w:after="0" w:afterAutospacing="0"/>
              <w:jc w:val="both"/>
              <w:rPr>
                <w:color w:val="000000"/>
              </w:rPr>
            </w:pPr>
            <w:r>
              <w:rPr>
                <w:color w:val="000000"/>
              </w:rPr>
              <w:t>2) Механизированная уборка – уборка территорий с применением специализированной уборочной техники.</w:t>
            </w:r>
          </w:p>
          <w:p w:rsidR="00B01124" w:rsidRDefault="00B01124">
            <w:pPr>
              <w:pStyle w:val="a3"/>
              <w:spacing w:before="0" w:beforeAutospacing="0" w:after="0" w:afterAutospacing="0"/>
              <w:jc w:val="both"/>
              <w:rPr>
                <w:color w:val="000000"/>
              </w:rPr>
            </w:pPr>
            <w:r>
              <w:rPr>
                <w:color w:val="000000"/>
              </w:rPr>
              <w:t>3) Ручная уборка – уборка территорий ручным способом с применением средств малой механизации.</w:t>
            </w:r>
          </w:p>
          <w:p w:rsidR="00B01124" w:rsidRDefault="00B01124">
            <w:pPr>
              <w:pStyle w:val="a3"/>
              <w:spacing w:before="0" w:beforeAutospacing="0" w:after="0" w:afterAutospacing="0"/>
              <w:jc w:val="both"/>
              <w:rPr>
                <w:color w:val="000000"/>
              </w:rPr>
            </w:pPr>
            <w:r>
              <w:rPr>
                <w:color w:val="000000"/>
              </w:rPr>
              <w:t>4) Уборочная техника – специализированная техника для уборки территории населенных пунктов поселения.</w:t>
            </w:r>
          </w:p>
          <w:p w:rsidR="00B01124" w:rsidRDefault="00B01124">
            <w:pPr>
              <w:pStyle w:val="a3"/>
              <w:spacing w:before="0" w:beforeAutospacing="0" w:after="0" w:afterAutospacing="0"/>
              <w:jc w:val="both"/>
              <w:rPr>
                <w:color w:val="000000"/>
              </w:rPr>
            </w:pPr>
            <w:r>
              <w:rPr>
                <w:color w:val="000000"/>
              </w:rPr>
              <w:t xml:space="preserve">5) Содержание дорог – комплекс работ по поддержанию транспортно – эксплуатационного состояния дороги, дорожных сооружений, полосы отвода и элементов обустройства дороги, организации и безопасности дорожного движения. </w:t>
            </w:r>
          </w:p>
          <w:p w:rsidR="00B01124" w:rsidRDefault="00B01124">
            <w:pPr>
              <w:pStyle w:val="a3"/>
              <w:spacing w:before="0" w:beforeAutospacing="0" w:after="0" w:afterAutospacing="0"/>
              <w:jc w:val="both"/>
              <w:rPr>
                <w:color w:val="000000"/>
              </w:rPr>
            </w:pPr>
            <w:r>
              <w:rPr>
                <w:color w:val="000000"/>
              </w:rPr>
              <w:t>6) Территория предприятий, организаций, учреждений и иных хозяйствующих субъектов – часть территории Стойбинского сельсовета, находящаяся в собственности или переданная целевым назначением юридическим, физическим лицам на праве, установленном законодательством.</w:t>
            </w:r>
          </w:p>
          <w:p w:rsidR="00B01124" w:rsidRDefault="00B01124">
            <w:pPr>
              <w:pStyle w:val="a3"/>
              <w:spacing w:before="0" w:beforeAutospacing="0" w:after="0" w:afterAutospacing="0"/>
              <w:jc w:val="both"/>
              <w:rPr>
                <w:color w:val="000000"/>
              </w:rPr>
            </w:pPr>
            <w:r>
              <w:rPr>
                <w:color w:val="000000"/>
              </w:rPr>
              <w:t>7) 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другим объектам, находящимся в собственности, владении, аренде у юридических и физических лиц.</w:t>
            </w:r>
          </w:p>
          <w:p w:rsidR="00B01124" w:rsidRDefault="00B01124">
            <w:pPr>
              <w:pStyle w:val="a3"/>
              <w:spacing w:before="0" w:beforeAutospacing="0" w:after="0" w:afterAutospacing="0"/>
              <w:jc w:val="both"/>
              <w:rPr>
                <w:color w:val="000000"/>
              </w:rPr>
            </w:pPr>
            <w:r>
              <w:rPr>
                <w:color w:val="000000"/>
              </w:rPr>
              <w:t>8) Придомовая территория – территория, внесенная в технический паспорт домовладения, строения, составленного при приемке или обследовании государственными организациями технической инвентаризации.</w:t>
            </w:r>
          </w:p>
          <w:p w:rsidR="00B01124" w:rsidRDefault="00B01124">
            <w:pPr>
              <w:pStyle w:val="a3"/>
              <w:spacing w:before="0" w:beforeAutospacing="0" w:after="0" w:afterAutospacing="0"/>
              <w:jc w:val="both"/>
              <w:rPr>
                <w:color w:val="000000"/>
              </w:rPr>
            </w:pPr>
            <w:r>
              <w:rPr>
                <w:color w:val="000000"/>
              </w:rPr>
              <w:t>9) Границы земельного участка – в границы земельного участка включаются объекты, входящие в состав недвижимого имущества, подъезды и подходы к ним.</w:t>
            </w:r>
          </w:p>
          <w:p w:rsidR="00B01124" w:rsidRDefault="00B01124">
            <w:pPr>
              <w:pStyle w:val="a3"/>
              <w:spacing w:before="0" w:beforeAutospacing="0" w:after="0" w:afterAutospacing="0"/>
              <w:jc w:val="both"/>
              <w:rPr>
                <w:color w:val="000000"/>
              </w:rPr>
            </w:pPr>
            <w:r>
              <w:rPr>
                <w:color w:val="000000"/>
              </w:rPr>
              <w:t>10) Красные линии – границы, отделяющие территории кварталов, и других элементов планировочной структуры от улиц, проездов, площадей.</w:t>
            </w:r>
          </w:p>
          <w:p w:rsidR="00B01124" w:rsidRDefault="00B01124">
            <w:pPr>
              <w:pStyle w:val="a3"/>
              <w:spacing w:before="0" w:beforeAutospacing="0" w:after="0" w:afterAutospacing="0"/>
              <w:jc w:val="both"/>
              <w:rPr>
                <w:color w:val="000000"/>
              </w:rPr>
            </w:pPr>
            <w:r>
              <w:rPr>
                <w:color w:val="000000"/>
              </w:rPr>
              <w:t>11) Домовладение – дом (строение) с прилегающим земельным участком.</w:t>
            </w:r>
          </w:p>
          <w:p w:rsidR="00B01124" w:rsidRDefault="00B01124">
            <w:pPr>
              <w:pStyle w:val="a3"/>
              <w:spacing w:before="0" w:beforeAutospacing="0" w:after="0" w:afterAutospacing="0"/>
              <w:jc w:val="both"/>
              <w:rPr>
                <w:color w:val="000000"/>
              </w:rPr>
            </w:pPr>
            <w:r>
              <w:rPr>
                <w:color w:val="000000"/>
              </w:rPr>
              <w:t>12) Коммунальные (бытовые) отходы – остатки сырья, материалов, полуфабрикатов, иных изделий или продуктов, которые образовались в процессе жизнедеятельности людей, производства или потребления, а также товары (продукция), утратившие свои потребительские свойства.</w:t>
            </w:r>
          </w:p>
          <w:p w:rsidR="00B01124" w:rsidRDefault="00B01124">
            <w:pPr>
              <w:pStyle w:val="a3"/>
              <w:spacing w:before="0" w:beforeAutospacing="0" w:after="0" w:afterAutospacing="0"/>
              <w:jc w:val="both"/>
              <w:rPr>
                <w:color w:val="000000"/>
              </w:rPr>
            </w:pPr>
            <w:r>
              <w:rPr>
                <w:color w:val="000000"/>
              </w:rPr>
              <w:t>13) Промышленные отходы – отходы определенного производства, в том числе строительные.</w:t>
            </w:r>
          </w:p>
          <w:p w:rsidR="00B01124" w:rsidRDefault="00B01124">
            <w:pPr>
              <w:pStyle w:val="a3"/>
              <w:spacing w:before="0" w:beforeAutospacing="0" w:after="0" w:afterAutospacing="0"/>
              <w:jc w:val="both"/>
              <w:rPr>
                <w:color w:val="000000"/>
              </w:rPr>
            </w:pPr>
            <w:r>
              <w:rPr>
                <w:color w:val="000000"/>
              </w:rPr>
              <w:lastRenderedPageBreak/>
              <w:t>14)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непосредственно в автотранспортные средства.</w:t>
            </w:r>
          </w:p>
          <w:p w:rsidR="00B01124" w:rsidRDefault="00B01124">
            <w:pPr>
              <w:pStyle w:val="a3"/>
              <w:spacing w:before="0" w:beforeAutospacing="0" w:after="0" w:afterAutospacing="0"/>
              <w:jc w:val="both"/>
              <w:rPr>
                <w:color w:val="000000"/>
              </w:rPr>
            </w:pPr>
            <w:r>
              <w:rPr>
                <w:color w:val="000000"/>
              </w:rPr>
              <w:t>15) Санитарная очистка территории – сбор, вывоз и утилизация (обезвреживание) коммунальных (бытовых) отходов.</w:t>
            </w:r>
          </w:p>
          <w:p w:rsidR="00B01124" w:rsidRDefault="00B01124">
            <w:pPr>
              <w:pStyle w:val="a3"/>
              <w:spacing w:before="0" w:beforeAutospacing="0" w:after="0" w:afterAutospacing="0"/>
              <w:jc w:val="both"/>
              <w:rPr>
                <w:color w:val="000000"/>
              </w:rPr>
            </w:pPr>
            <w:r>
              <w:rPr>
                <w:color w:val="000000"/>
              </w:rPr>
              <w:t xml:space="preserve">16) Несанкционированная свалка – самовольный (несанкционированный) сброс (размещение) или складирование твердых коммунальных отходов (ТКО), КГМ, отходов производства и строительства, другого мусора, образованного в процессе деятельности юридических и физических лиц на площади свыше </w:t>
            </w:r>
            <w:smartTag w:uri="urn:schemas-microsoft-com:office:smarttags" w:element="metricconverter">
              <w:smartTagPr>
                <w:attr w:name="ProductID" w:val="50 кв. м"/>
              </w:smartTagPr>
              <w:r>
                <w:rPr>
                  <w:color w:val="000000"/>
                </w:rPr>
                <w:t>50 кв. м</w:t>
              </w:r>
            </w:smartTag>
            <w:r>
              <w:rPr>
                <w:color w:val="000000"/>
              </w:rPr>
              <w:t xml:space="preserve">. и объемом свыше </w:t>
            </w:r>
            <w:smartTag w:uri="urn:schemas-microsoft-com:office:smarttags" w:element="metricconverter">
              <w:smartTagPr>
                <w:attr w:name="ProductID" w:val="20 куб. м"/>
              </w:smartTagPr>
              <w:r>
                <w:rPr>
                  <w:color w:val="000000"/>
                </w:rPr>
                <w:t>20 куб. м</w:t>
              </w:r>
            </w:smartTag>
            <w:r>
              <w:rPr>
                <w:color w:val="000000"/>
              </w:rPr>
              <w:t>.</w:t>
            </w:r>
          </w:p>
          <w:p w:rsidR="00B01124" w:rsidRDefault="00B01124">
            <w:pPr>
              <w:pStyle w:val="a3"/>
              <w:spacing w:before="0" w:beforeAutospacing="0" w:after="0" w:afterAutospacing="0"/>
              <w:jc w:val="both"/>
              <w:rPr>
                <w:color w:val="000000"/>
              </w:rPr>
            </w:pPr>
            <w:r>
              <w:rPr>
                <w:color w:val="000000"/>
              </w:rPr>
              <w:t>17) Свалка – специально оборудованное сооружение, предназначенное для размещения отходов.</w:t>
            </w:r>
          </w:p>
          <w:p w:rsidR="00B01124" w:rsidRDefault="00B01124">
            <w:pPr>
              <w:pStyle w:val="a3"/>
              <w:spacing w:before="0" w:beforeAutospacing="0" w:after="0" w:afterAutospacing="0"/>
              <w:jc w:val="both"/>
              <w:rPr>
                <w:color w:val="000000"/>
              </w:rPr>
            </w:pPr>
            <w:r>
              <w:rPr>
                <w:color w:val="000000"/>
              </w:rPr>
              <w:t xml:space="preserve">18) Брошенный (разукомплектованный) автотранспорт – транспортное средство, от которого собственник в установленном законом порядке отказался или не имеющее собственника, т.е. собственник которого неизвестен (бесхозный). </w:t>
            </w:r>
          </w:p>
          <w:p w:rsidR="00B01124" w:rsidRDefault="00B01124">
            <w:pPr>
              <w:pStyle w:val="a3"/>
              <w:spacing w:before="0" w:beforeAutospacing="0" w:after="0" w:afterAutospacing="0"/>
              <w:jc w:val="both"/>
              <w:rPr>
                <w:color w:val="000000"/>
              </w:rPr>
            </w:pPr>
            <w:r>
              <w:rPr>
                <w:color w:val="000000"/>
              </w:rPr>
              <w:t>19) Элементы озеленения - зеленые насаждения, деревья, кустарники, газоны, цветники и естественные природные растения.</w:t>
            </w:r>
          </w:p>
          <w:p w:rsidR="00B01124" w:rsidRDefault="00B01124">
            <w:pPr>
              <w:pStyle w:val="a3"/>
              <w:spacing w:before="0" w:beforeAutospacing="0" w:after="0" w:afterAutospacing="0"/>
              <w:jc w:val="both"/>
              <w:rPr>
                <w:color w:val="000000"/>
              </w:rPr>
            </w:pPr>
            <w:r>
              <w:rPr>
                <w:color w:val="000000"/>
              </w:rPr>
              <w:t>20) Земельные участки общего пользования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01124" w:rsidRDefault="00B01124">
            <w:pPr>
              <w:pStyle w:val="a3"/>
              <w:spacing w:before="0" w:beforeAutospacing="0" w:after="0" w:afterAutospacing="0"/>
              <w:jc w:val="both"/>
              <w:rPr>
                <w:color w:val="000000"/>
              </w:rPr>
            </w:pPr>
          </w:p>
          <w:p w:rsidR="00B01124" w:rsidRDefault="00B01124">
            <w:pPr>
              <w:pStyle w:val="a3"/>
              <w:spacing w:before="0" w:beforeAutospacing="0" w:after="0" w:afterAutospacing="0"/>
              <w:jc w:val="center"/>
              <w:rPr>
                <w:b/>
                <w:bCs/>
                <w:color w:val="000000"/>
              </w:rPr>
            </w:pPr>
            <w:r>
              <w:rPr>
                <w:b/>
                <w:bCs/>
                <w:color w:val="000000"/>
                <w:lang w:val="en-US"/>
              </w:rPr>
              <w:t>II</w:t>
            </w:r>
            <w:r>
              <w:rPr>
                <w:b/>
                <w:bCs/>
                <w:color w:val="000000"/>
              </w:rPr>
              <w:t>. Общие требования к содержанию и уборке территории Стойбинского сельсовета</w:t>
            </w:r>
          </w:p>
          <w:p w:rsidR="00B01124" w:rsidRDefault="00B01124">
            <w:pPr>
              <w:pStyle w:val="a3"/>
              <w:spacing w:before="0" w:beforeAutospacing="0" w:after="0" w:afterAutospacing="0"/>
              <w:jc w:val="both"/>
              <w:rPr>
                <w:color w:val="000000"/>
              </w:rPr>
            </w:pPr>
            <w:r>
              <w:rPr>
                <w:color w:val="000000"/>
              </w:rPr>
              <w:t>2.1. К объектам благоустройства относятся:</w:t>
            </w:r>
          </w:p>
          <w:p w:rsidR="00B01124" w:rsidRDefault="00B01124">
            <w:pPr>
              <w:pStyle w:val="a3"/>
              <w:spacing w:before="0" w:beforeAutospacing="0" w:after="0" w:afterAutospacing="0"/>
              <w:jc w:val="both"/>
              <w:rPr>
                <w:color w:val="000000"/>
              </w:rPr>
            </w:pPr>
            <w:r>
              <w:rPr>
                <w:color w:val="000000"/>
              </w:rPr>
              <w:t>1) проезжая часть улиц, тротуары, дороги, площади, придомовые территории (в том числе детские и спортивные площадки), мосты, искусственные сооружения, пешеходные дорожки, остановки пассажирского 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w:t>
            </w:r>
          </w:p>
          <w:p w:rsidR="00B01124" w:rsidRDefault="00B01124">
            <w:pPr>
              <w:pStyle w:val="a3"/>
              <w:spacing w:before="0" w:beforeAutospacing="0" w:after="0" w:afterAutospacing="0"/>
              <w:jc w:val="both"/>
              <w:rPr>
                <w:color w:val="000000"/>
              </w:rPr>
            </w:pPr>
            <w:r>
              <w:rPr>
                <w:color w:val="000000"/>
              </w:rPr>
              <w:t>2)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B01124" w:rsidRDefault="00B01124">
            <w:pPr>
              <w:pStyle w:val="a3"/>
              <w:spacing w:before="0" w:beforeAutospacing="0" w:after="0" w:afterAutospacing="0"/>
              <w:jc w:val="both"/>
              <w:rPr>
                <w:color w:val="000000"/>
              </w:rPr>
            </w:pPr>
            <w:r>
              <w:rPr>
                <w:color w:val="000000"/>
              </w:rPr>
              <w:t>3)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B01124" w:rsidRDefault="00B01124">
            <w:pPr>
              <w:pStyle w:val="a3"/>
              <w:spacing w:before="0" w:beforeAutospacing="0" w:after="0" w:afterAutospacing="0"/>
              <w:jc w:val="both"/>
              <w:rPr>
                <w:color w:val="000000"/>
              </w:rPr>
            </w:pPr>
            <w:r>
              <w:rPr>
                <w:color w:val="000000"/>
              </w:rPr>
              <w:t>4) территории капитальные сооружения станции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B01124" w:rsidRDefault="00B01124">
            <w:pPr>
              <w:pStyle w:val="a3"/>
              <w:spacing w:before="0" w:beforeAutospacing="0" w:after="0" w:afterAutospacing="0"/>
              <w:jc w:val="both"/>
              <w:rPr>
                <w:color w:val="000000"/>
              </w:rPr>
            </w:pPr>
            <w:r>
              <w:rPr>
                <w:color w:val="000000"/>
              </w:rPr>
              <w:t>5) технические средства организации дорожного движения;</w:t>
            </w:r>
          </w:p>
          <w:p w:rsidR="00B01124" w:rsidRDefault="00B01124">
            <w:pPr>
              <w:pStyle w:val="a3"/>
              <w:spacing w:before="0" w:beforeAutospacing="0" w:after="0" w:afterAutospacing="0"/>
              <w:jc w:val="both"/>
              <w:rPr>
                <w:color w:val="000000"/>
              </w:rPr>
            </w:pPr>
            <w:r>
              <w:rPr>
                <w:color w:val="000000"/>
              </w:rPr>
              <w:t>6) устройство наружного освещения и подсветки;</w:t>
            </w:r>
          </w:p>
          <w:p w:rsidR="00B01124" w:rsidRDefault="00B01124">
            <w:pPr>
              <w:pStyle w:val="a3"/>
              <w:spacing w:before="0" w:beforeAutospacing="0" w:after="0" w:afterAutospacing="0"/>
              <w:jc w:val="both"/>
              <w:rPr>
                <w:color w:val="000000"/>
              </w:rPr>
            </w:pPr>
            <w:r>
              <w:rPr>
                <w:color w:val="000000"/>
              </w:rPr>
              <w:t>7)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козырьки, окна, входные двери, балконы, наружные лестницы, лоджии, карнизы, столярные и металлоизделия,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w:t>
            </w:r>
          </w:p>
          <w:p w:rsidR="00B01124" w:rsidRDefault="00B01124">
            <w:pPr>
              <w:pStyle w:val="a3"/>
              <w:spacing w:before="0" w:beforeAutospacing="0" w:after="0" w:afterAutospacing="0"/>
              <w:jc w:val="both"/>
              <w:rPr>
                <w:color w:val="000000"/>
              </w:rPr>
            </w:pPr>
            <w:r>
              <w:rPr>
                <w:color w:val="000000"/>
              </w:rPr>
              <w:t>8) заборы, ограждения, ворота;</w:t>
            </w:r>
          </w:p>
          <w:p w:rsidR="00B01124" w:rsidRDefault="00B01124">
            <w:pPr>
              <w:pStyle w:val="a3"/>
              <w:spacing w:before="0" w:beforeAutospacing="0" w:after="0" w:afterAutospacing="0"/>
              <w:jc w:val="both"/>
              <w:rPr>
                <w:color w:val="000000"/>
              </w:rPr>
            </w:pPr>
            <w:r>
              <w:rPr>
                <w:color w:val="000000"/>
              </w:rPr>
              <w:lastRenderedPageBreak/>
              <w:t>9)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цветники;</w:t>
            </w:r>
          </w:p>
          <w:p w:rsidR="00B01124" w:rsidRDefault="00B01124">
            <w:pPr>
              <w:pStyle w:val="a3"/>
              <w:spacing w:before="0" w:beforeAutospacing="0" w:after="0" w:afterAutospacing="0"/>
              <w:jc w:val="both"/>
              <w:rPr>
                <w:color w:val="000000"/>
              </w:rPr>
            </w:pPr>
            <w:r>
              <w:rPr>
                <w:color w:val="000000"/>
              </w:rPr>
              <w:t>10) объекты оборудования детских, спортивных и спортивно-игровых площадок;</w:t>
            </w:r>
          </w:p>
          <w:p w:rsidR="00B01124" w:rsidRDefault="00B01124">
            <w:pPr>
              <w:pStyle w:val="a3"/>
              <w:spacing w:before="0" w:beforeAutospacing="0" w:after="0" w:afterAutospacing="0"/>
              <w:jc w:val="both"/>
              <w:rPr>
                <w:color w:val="000000"/>
              </w:rPr>
            </w:pPr>
            <w:r>
              <w:rPr>
                <w:color w:val="000000"/>
              </w:rPr>
              <w:t>11) предметы праздничного оформления;</w:t>
            </w:r>
          </w:p>
          <w:p w:rsidR="00B01124" w:rsidRDefault="00B01124">
            <w:pPr>
              <w:pStyle w:val="a3"/>
              <w:spacing w:before="0" w:beforeAutospacing="0" w:after="0" w:afterAutospacing="0"/>
              <w:jc w:val="both"/>
              <w:rPr>
                <w:color w:val="000000"/>
              </w:rPr>
            </w:pPr>
            <w:r>
              <w:rPr>
                <w:color w:val="000000"/>
              </w:rPr>
              <w:t>12)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B01124" w:rsidRDefault="00B01124">
            <w:pPr>
              <w:pStyle w:val="a3"/>
              <w:spacing w:before="0" w:beforeAutospacing="0" w:after="0" w:afterAutospacing="0"/>
              <w:jc w:val="both"/>
              <w:rPr>
                <w:color w:val="000000"/>
              </w:rPr>
            </w:pPr>
            <w:r>
              <w:rPr>
                <w:color w:val="000000"/>
              </w:rPr>
              <w:t>13) отдельно расположенные объекты уличного оборудования и уличная мебель утилитарного назначения, в том числе оборудованные посты патрульных служб,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rsidR="00B01124" w:rsidRDefault="00B01124">
            <w:pPr>
              <w:pStyle w:val="a3"/>
              <w:spacing w:before="0" w:beforeAutospacing="0" w:after="0" w:afterAutospacing="0"/>
              <w:jc w:val="both"/>
              <w:rPr>
                <w:color w:val="000000"/>
              </w:rPr>
            </w:pPr>
            <w:r>
              <w:rPr>
                <w:color w:val="000000"/>
              </w:rPr>
              <w:t xml:space="preserve">14)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 </w:t>
            </w:r>
          </w:p>
          <w:p w:rsidR="00B01124" w:rsidRDefault="00B01124">
            <w:pPr>
              <w:pStyle w:val="a3"/>
              <w:spacing w:before="0" w:beforeAutospacing="0" w:after="0" w:afterAutospacing="0"/>
              <w:jc w:val="both"/>
              <w:rPr>
                <w:color w:val="000000"/>
              </w:rPr>
            </w:pPr>
            <w:r>
              <w:rPr>
                <w:color w:val="000000"/>
              </w:rPr>
              <w:t>2.2. Объекты благоустройства должны содержаться в чистоте и исправном состоянии.</w:t>
            </w:r>
          </w:p>
          <w:p w:rsidR="00B01124" w:rsidRDefault="00B01124">
            <w:pPr>
              <w:pStyle w:val="a3"/>
              <w:spacing w:before="0" w:beforeAutospacing="0" w:after="0" w:afterAutospacing="0"/>
              <w:jc w:val="both"/>
              <w:rPr>
                <w:color w:val="000000"/>
              </w:rPr>
            </w:pPr>
            <w:r>
              <w:rPr>
                <w:color w:val="000000"/>
              </w:rPr>
              <w:t xml:space="preserve">2.3.Предприятия, учреждения, организации независимо от ведомственной принадлежности и форм собственности, граждане, имеющие дома (здания, строения) на праве собственности обязаны не допускать загрязнения прилегающей территории в длину в пределах границ их участков, в ширину до середины улицы. </w:t>
            </w:r>
          </w:p>
          <w:p w:rsidR="00B01124" w:rsidRDefault="00B01124">
            <w:pPr>
              <w:pStyle w:val="a3"/>
              <w:spacing w:before="0" w:beforeAutospacing="0" w:after="0" w:afterAutospacing="0"/>
              <w:jc w:val="both"/>
              <w:rPr>
                <w:color w:val="000000"/>
              </w:rPr>
            </w:pPr>
            <w:r>
              <w:rPr>
                <w:color w:val="000000"/>
              </w:rPr>
              <w:t>2.4. Все виды работ, связанных с прокладкой, устройством и ремонтом подземных сооружений, а также с нарушением существующего благоустройства, производятся только по разрешению администрации Стойбинского сельсовета, при наличии разрешения на производство земляных работ, согласованного с соответствующими эксплуатационными службами.</w:t>
            </w:r>
          </w:p>
          <w:p w:rsidR="00B01124" w:rsidRDefault="00B01124">
            <w:pPr>
              <w:pStyle w:val="a3"/>
              <w:spacing w:before="0" w:beforeAutospacing="0" w:after="0" w:afterAutospacing="0"/>
              <w:jc w:val="both"/>
              <w:rPr>
                <w:color w:val="000000"/>
              </w:rPr>
            </w:pPr>
            <w:r>
              <w:rPr>
                <w:color w:val="000000"/>
              </w:rPr>
              <w:t>2.5. При прокладке и переустройстве подземных сооружений, строительстве и реконструкции зданий и сооружений обязательны к выполнению следующие мероприятия:</w:t>
            </w:r>
          </w:p>
          <w:p w:rsidR="00B01124" w:rsidRDefault="00B01124">
            <w:pPr>
              <w:pStyle w:val="a3"/>
              <w:spacing w:before="0" w:beforeAutospacing="0" w:after="0" w:afterAutospacing="0"/>
              <w:jc w:val="both"/>
              <w:rPr>
                <w:color w:val="000000"/>
              </w:rPr>
            </w:pPr>
            <w:r>
              <w:rPr>
                <w:color w:val="000000"/>
              </w:rPr>
              <w:t>1) складирование материалов и оборудования производить только в пределах строительных площадок;</w:t>
            </w:r>
          </w:p>
          <w:p w:rsidR="00B01124" w:rsidRDefault="00B01124">
            <w:pPr>
              <w:pStyle w:val="a3"/>
              <w:spacing w:before="0" w:beforeAutospacing="0" w:after="0" w:afterAutospacing="0"/>
              <w:jc w:val="both"/>
              <w:rPr>
                <w:color w:val="000000"/>
              </w:rPr>
            </w:pPr>
            <w:r>
              <w:rPr>
                <w:color w:val="000000"/>
              </w:rPr>
              <w:t>2) регулярный вывоз грунта на специально отведенные места, согласованные с администрацией Стойбинского сельсовета;</w:t>
            </w:r>
          </w:p>
          <w:p w:rsidR="00B01124" w:rsidRDefault="00B01124">
            <w:pPr>
              <w:pStyle w:val="a3"/>
              <w:spacing w:before="0" w:beforeAutospacing="0" w:after="0" w:afterAutospacing="0"/>
              <w:jc w:val="both"/>
              <w:rPr>
                <w:color w:val="000000"/>
              </w:rPr>
            </w:pPr>
            <w:r>
              <w:rPr>
                <w:color w:val="000000"/>
              </w:rPr>
              <w:t xml:space="preserve">3) регулярный вывоз строительного мусора на свалку. </w:t>
            </w:r>
          </w:p>
          <w:p w:rsidR="00B01124" w:rsidRDefault="00B01124">
            <w:pPr>
              <w:pStyle w:val="a3"/>
              <w:spacing w:before="0" w:beforeAutospacing="0" w:after="0" w:afterAutospacing="0"/>
              <w:jc w:val="both"/>
              <w:rPr>
                <w:color w:val="000000"/>
              </w:rPr>
            </w:pPr>
            <w:r>
              <w:rPr>
                <w:color w:val="000000"/>
              </w:rPr>
              <w:t>2.6. Территории, прилегающие к объектам благоустройства, строительным площадкам, автомобилям, поставленным на длительное хранение, должны содержаться в чистоте с регулярным удалением накапливающихся загрязнений.</w:t>
            </w:r>
          </w:p>
          <w:p w:rsidR="00B01124" w:rsidRDefault="00B01124">
            <w:pPr>
              <w:pStyle w:val="a3"/>
              <w:spacing w:before="0" w:beforeAutospacing="0" w:after="0" w:afterAutospacing="0"/>
              <w:jc w:val="both"/>
              <w:rPr>
                <w:color w:val="000000"/>
              </w:rPr>
            </w:pPr>
            <w:r>
              <w:rPr>
                <w:color w:val="000000"/>
              </w:rPr>
              <w:t>2.7. Коммунальные (бытовые), промышленные и прочие отходы, КГМ, другие загрязнения должны вывозиться на свалку специализированной организацией на основе договоров, заключенных между администрацией Стойбинского сельсовета и жилищно-коммунальной службой на вывоз отходов.</w:t>
            </w:r>
          </w:p>
          <w:p w:rsidR="00B01124" w:rsidRDefault="00B01124">
            <w:pPr>
              <w:pStyle w:val="a3"/>
              <w:spacing w:before="0" w:beforeAutospacing="0" w:after="0" w:afterAutospacing="0"/>
              <w:jc w:val="both"/>
              <w:rPr>
                <w:color w:val="000000"/>
              </w:rPr>
            </w:pPr>
            <w:r>
              <w:rPr>
                <w:color w:val="000000"/>
              </w:rPr>
              <w:t>2.8. Обязательна установка урн у всех входов в культурно-досуговые учреждения, магазины, другие предприятия и учреждения, на территории рынков и открытых торговых комплексов, на остановках общественного транспорта.</w:t>
            </w:r>
          </w:p>
          <w:p w:rsidR="00B01124" w:rsidRDefault="00B01124">
            <w:pPr>
              <w:pStyle w:val="a3"/>
              <w:spacing w:before="0" w:beforeAutospacing="0" w:after="0" w:afterAutospacing="0"/>
              <w:jc w:val="both"/>
              <w:rPr>
                <w:color w:val="000000"/>
              </w:rPr>
            </w:pPr>
            <w:r>
              <w:rPr>
                <w:color w:val="000000"/>
              </w:rPr>
              <w:t>2.9. Уборка крупногабаритных предметов или поврежденных объектов благоустройства, упавших на проезжую часть, производится ЖКХ на основе договора.</w:t>
            </w:r>
          </w:p>
          <w:p w:rsidR="00B01124" w:rsidRDefault="00B01124">
            <w:pPr>
              <w:pStyle w:val="a3"/>
              <w:spacing w:before="0" w:beforeAutospacing="0" w:after="0" w:afterAutospacing="0"/>
              <w:jc w:val="both"/>
              <w:rPr>
                <w:color w:val="000000"/>
              </w:rPr>
            </w:pPr>
            <w:r>
              <w:rPr>
                <w:color w:val="000000"/>
              </w:rPr>
              <w:t>2.10. Объекты благоустройства, подлежащие демонтажу, удаляются в сроки, согласованные с органами местного самоуправления Стойбинского сешльсовета.</w:t>
            </w:r>
          </w:p>
          <w:p w:rsidR="00B01124" w:rsidRDefault="00B01124">
            <w:pPr>
              <w:pStyle w:val="a3"/>
              <w:spacing w:before="0" w:beforeAutospacing="0" w:after="0" w:afterAutospacing="0"/>
              <w:jc w:val="both"/>
              <w:rPr>
                <w:color w:val="000000"/>
              </w:rPr>
            </w:pPr>
            <w:r>
              <w:rPr>
                <w:color w:val="000000"/>
              </w:rPr>
              <w:t>2.11. Вывоз трупов животных с территории Стойбинского сельсовета должен производиться силами владельцев, бесхозных животных – силами администрации Стойбинского сельсовета.</w:t>
            </w:r>
          </w:p>
          <w:p w:rsidR="00B01124" w:rsidRDefault="00B01124">
            <w:pPr>
              <w:pStyle w:val="a3"/>
              <w:spacing w:before="0" w:beforeAutospacing="0" w:after="0" w:afterAutospacing="0"/>
              <w:jc w:val="both"/>
              <w:rPr>
                <w:color w:val="000000"/>
              </w:rPr>
            </w:pPr>
            <w:r>
              <w:rPr>
                <w:color w:val="000000"/>
              </w:rPr>
              <w:lastRenderedPageBreak/>
              <w:t>2.12. Дорожные знаки, указатели, конструкции рекламы, в том числе световые, элементы уличного и дворового освещения должны содержаться в исправном состоянии.</w:t>
            </w:r>
          </w:p>
          <w:p w:rsidR="00B01124" w:rsidRDefault="00B01124">
            <w:pPr>
              <w:pStyle w:val="a3"/>
              <w:spacing w:before="0" w:beforeAutospacing="0" w:after="0" w:afterAutospacing="0"/>
              <w:jc w:val="both"/>
              <w:rPr>
                <w:color w:val="000000"/>
              </w:rPr>
            </w:pPr>
            <w:r>
              <w:rPr>
                <w:color w:val="000000"/>
              </w:rPr>
              <w:t>2.13. Владельцы объектов благоустройства обязаны:</w:t>
            </w:r>
          </w:p>
          <w:p w:rsidR="00B01124" w:rsidRDefault="00B01124">
            <w:pPr>
              <w:pStyle w:val="a3"/>
              <w:spacing w:before="0" w:beforeAutospacing="0" w:after="0" w:afterAutospacing="0"/>
              <w:jc w:val="both"/>
              <w:rPr>
                <w:color w:val="000000"/>
              </w:rPr>
            </w:pPr>
            <w:r>
              <w:rPr>
                <w:color w:val="000000"/>
              </w:rPr>
              <w:t>1) содержать в исправном состоянии, а также производить своевременный ремонт и окраску фасадов зданий, сооружений, построек, ограждений и их элементов и прочих объектов благоустройства в соответствии с архитектурно-планировочными заданиями и схемами их размещения, правилами проведения технического обслуживания, ремонта и реконструкции жилых и общественных зданий и сооружений;</w:t>
            </w:r>
          </w:p>
          <w:p w:rsidR="00B01124" w:rsidRDefault="00B01124">
            <w:pPr>
              <w:pStyle w:val="a3"/>
              <w:spacing w:before="0" w:beforeAutospacing="0" w:after="0" w:afterAutospacing="0"/>
              <w:jc w:val="both"/>
              <w:rPr>
                <w:color w:val="000000"/>
              </w:rPr>
            </w:pPr>
            <w:r>
              <w:rPr>
                <w:color w:val="000000"/>
              </w:rPr>
              <w:t>2) своевременно производить замену и ремонт поврежденных и пришедших в негодность элементов конструкций зданий, сооружений, построек и строений, малых архитектурных форм, элементов благоустройства территории, объектов монументально-декоративного искусства, уличных и дворовых светильников, домовых номерных знаков и их подсветки, сломанных скамеек, оборудования детских площадок и мест отдыха, остановочных павильонов, восстановление зеленых насаждений, а также проводить своевременный ремонт дорог, дорожных покрытий, тротуаров, ограждений, других дорожных сооружений и средств регулирования дорожного движения;</w:t>
            </w:r>
          </w:p>
          <w:p w:rsidR="00B01124" w:rsidRDefault="00B01124">
            <w:pPr>
              <w:pStyle w:val="a3"/>
              <w:spacing w:before="0" w:beforeAutospacing="0" w:after="0" w:afterAutospacing="0"/>
              <w:jc w:val="both"/>
              <w:rPr>
                <w:color w:val="000000"/>
              </w:rPr>
            </w:pPr>
            <w:r>
              <w:rPr>
                <w:color w:val="000000"/>
              </w:rPr>
              <w:t>3) исключить случаи самовольного использования территорий без специально оформленных разрешений под строительные площадки и земляные работы, на установку лотков, киосков, павильонов или иных строений и сооружений, организацию автостоянок, оборудование объектов внешней рекламы и прочих объектов. Не допускается самовольное нанесение надписей и графических изображений, изменение элементов благоустройства, архитектуры и объектов монументально-декоративного искусства.</w:t>
            </w:r>
          </w:p>
          <w:p w:rsidR="00B01124" w:rsidRDefault="00B01124">
            <w:pPr>
              <w:pStyle w:val="a3"/>
              <w:spacing w:before="0" w:beforeAutospacing="0" w:after="0" w:afterAutospacing="0"/>
              <w:jc w:val="both"/>
              <w:rPr>
                <w:color w:val="000000"/>
              </w:rPr>
            </w:pPr>
            <w:r>
              <w:rPr>
                <w:color w:val="000000"/>
              </w:rPr>
              <w:t>2.14. При проведении массовых мероприятий организаторы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B01124" w:rsidRDefault="00B01124">
            <w:pPr>
              <w:pStyle w:val="a3"/>
              <w:spacing w:before="0" w:beforeAutospacing="0" w:after="0" w:afterAutospacing="0"/>
              <w:jc w:val="both"/>
              <w:rPr>
                <w:color w:val="000000"/>
              </w:rPr>
            </w:pPr>
            <w:r>
              <w:rPr>
                <w:color w:val="000000"/>
              </w:rPr>
              <w:t>2.15. В целях обеспечения чистоты и порядка на территории Стойбинского сельсовета предприятиям, организациям и учреждениям независимо от организационно-правовой формы, а также индивидуальным предпринимателям без образования юридического лица, должностным лицам, гражданам запрещается:</w:t>
            </w:r>
          </w:p>
          <w:p w:rsidR="00B01124" w:rsidRDefault="00B01124">
            <w:pPr>
              <w:pStyle w:val="3"/>
              <w:spacing w:before="0" w:beforeAutospacing="0" w:after="0" w:afterAutospacing="0"/>
              <w:ind w:firstLine="720"/>
              <w:rPr>
                <w:b/>
                <w:i/>
              </w:rPr>
            </w:pPr>
            <w:r>
              <w:rPr>
                <w:b/>
                <w:i/>
              </w:rPr>
              <w:t>1) сорить на улицах, площадях, парках и других общественных местах, допускать загрязнение указанных территорий экскрементами животных;</w:t>
            </w:r>
          </w:p>
          <w:p w:rsidR="00B01124" w:rsidRDefault="00B01124">
            <w:pPr>
              <w:pStyle w:val="3"/>
              <w:spacing w:before="0" w:beforeAutospacing="0" w:after="0" w:afterAutospacing="0"/>
              <w:ind w:firstLine="720"/>
              <w:rPr>
                <w:b/>
                <w:i/>
              </w:rPr>
            </w:pPr>
            <w:r>
              <w:rPr>
                <w:b/>
                <w:i/>
              </w:rPr>
              <w:t>2) выбрасывать коммунальные (бытовые) отходы из окон зданий, движущихся и припаркованных транспортных средств;</w:t>
            </w:r>
          </w:p>
          <w:p w:rsidR="00B01124" w:rsidRDefault="00B01124">
            <w:pPr>
              <w:pStyle w:val="3"/>
              <w:spacing w:before="0" w:beforeAutospacing="0" w:after="0" w:afterAutospacing="0"/>
              <w:ind w:firstLine="720"/>
              <w:rPr>
                <w:b/>
                <w:i/>
              </w:rPr>
            </w:pPr>
            <w:r>
              <w:rPr>
                <w:b/>
                <w:i/>
              </w:rPr>
              <w:t>3) вывешивать и расклеивать объявления, афиши, плакаты и рекламоносители в не установленных для этого местах;</w:t>
            </w:r>
          </w:p>
          <w:p w:rsidR="00B01124" w:rsidRDefault="00B01124">
            <w:pPr>
              <w:pStyle w:val="3"/>
              <w:spacing w:before="0" w:beforeAutospacing="0" w:after="0" w:afterAutospacing="0"/>
              <w:ind w:firstLine="720"/>
              <w:rPr>
                <w:b/>
                <w:i/>
              </w:rPr>
            </w:pPr>
            <w:r>
              <w:rPr>
                <w:b/>
                <w:i/>
              </w:rPr>
              <w:t>4) мыть транспортные средства на улицах и дворовых территориях, вблизи рек и водоемов, и других, не отведенных для этих целей, местах общего пользования;</w:t>
            </w:r>
          </w:p>
          <w:p w:rsidR="00B01124" w:rsidRDefault="00B01124">
            <w:pPr>
              <w:pStyle w:val="3"/>
              <w:spacing w:before="0" w:beforeAutospacing="0" w:after="0" w:afterAutospacing="0"/>
              <w:ind w:firstLine="720"/>
              <w:rPr>
                <w:b/>
                <w:i/>
              </w:rPr>
            </w:pPr>
            <w:r>
              <w:rPr>
                <w:b/>
                <w:i/>
              </w:rPr>
              <w:t>5) производить мытьё транспортных средств, купание животных у водопроводных колонок, артезианских скважин, родников;</w:t>
            </w:r>
          </w:p>
          <w:p w:rsidR="00B01124" w:rsidRDefault="00B01124">
            <w:pPr>
              <w:pStyle w:val="3"/>
              <w:spacing w:before="0" w:beforeAutospacing="0" w:after="0" w:afterAutospacing="0"/>
              <w:ind w:firstLine="720"/>
              <w:rPr>
                <w:b/>
                <w:i/>
              </w:rPr>
            </w:pPr>
            <w:r>
              <w:rPr>
                <w:b/>
                <w:i/>
              </w:rPr>
              <w:t>6) выливать на улицах, дворовых территориях помои и нечистоты;</w:t>
            </w:r>
          </w:p>
          <w:p w:rsidR="00B01124" w:rsidRDefault="00B01124">
            <w:pPr>
              <w:pStyle w:val="a3"/>
              <w:spacing w:before="0" w:beforeAutospacing="0" w:after="0" w:afterAutospacing="0"/>
              <w:jc w:val="both"/>
              <w:rPr>
                <w:b/>
                <w:i/>
                <w:color w:val="000000"/>
              </w:rPr>
            </w:pPr>
            <w:r>
              <w:rPr>
                <w:b/>
                <w:i/>
                <w:color w:val="000000"/>
              </w:rPr>
              <w:t xml:space="preserve">            7) выпускать домашнюю птицу и пасти скот на улицах, в общественных дворах,   </w:t>
            </w:r>
          </w:p>
          <w:p w:rsidR="00B01124" w:rsidRDefault="00B01124">
            <w:pPr>
              <w:pStyle w:val="a3"/>
              <w:spacing w:before="0" w:beforeAutospacing="0" w:after="0" w:afterAutospacing="0"/>
              <w:jc w:val="both"/>
              <w:rPr>
                <w:b/>
                <w:i/>
                <w:color w:val="000000"/>
              </w:rPr>
            </w:pPr>
            <w:r>
              <w:rPr>
                <w:b/>
                <w:i/>
                <w:color w:val="000000"/>
              </w:rPr>
              <w:t>скверах, в зонах отдыха и других местах общего пользования;</w:t>
            </w:r>
          </w:p>
          <w:p w:rsidR="00B01124" w:rsidRDefault="00B01124">
            <w:pPr>
              <w:shd w:val="clear" w:color="auto" w:fill="FFFFFF"/>
              <w:jc w:val="both"/>
              <w:rPr>
                <w:rFonts w:ascii="yandex-sans" w:hAnsi="yandex-sans"/>
                <w:b/>
                <w:i/>
                <w:color w:val="000000"/>
                <w:sz w:val="25"/>
                <w:szCs w:val="25"/>
              </w:rPr>
            </w:pPr>
            <w:r>
              <w:rPr>
                <w:rFonts w:ascii="yandex-sans" w:hAnsi="yandex-sans"/>
                <w:b/>
                <w:i/>
                <w:color w:val="000000"/>
                <w:sz w:val="25"/>
                <w:szCs w:val="25"/>
              </w:rPr>
              <w:t xml:space="preserve">          8)  выгуливать животных без намордника и поводка, а также  на детских и спортивных площадках, на территориях образовательных организаций, объектов здравоохранения и административных</w:t>
            </w:r>
          </w:p>
          <w:p w:rsidR="00B01124" w:rsidRDefault="00B01124">
            <w:pPr>
              <w:shd w:val="clear" w:color="auto" w:fill="FFFFFF"/>
              <w:jc w:val="both"/>
              <w:rPr>
                <w:rFonts w:ascii="yandex-sans" w:hAnsi="yandex-sans"/>
                <w:b/>
                <w:i/>
                <w:color w:val="000000"/>
                <w:sz w:val="25"/>
                <w:szCs w:val="25"/>
              </w:rPr>
            </w:pPr>
            <w:r>
              <w:rPr>
                <w:rFonts w:ascii="yandex-sans" w:hAnsi="yandex-sans"/>
                <w:b/>
                <w:i/>
                <w:color w:val="000000"/>
                <w:sz w:val="25"/>
                <w:szCs w:val="25"/>
              </w:rPr>
              <w:t>учреждений, на газонах, в местах отдыха населения, а также допускать животных в</w:t>
            </w:r>
          </w:p>
          <w:p w:rsidR="00B01124" w:rsidRDefault="00B01124">
            <w:pPr>
              <w:shd w:val="clear" w:color="auto" w:fill="FFFFFF"/>
              <w:jc w:val="both"/>
              <w:rPr>
                <w:rFonts w:ascii="yandex-sans" w:hAnsi="yandex-sans"/>
                <w:b/>
                <w:i/>
                <w:color w:val="000000"/>
                <w:sz w:val="25"/>
                <w:szCs w:val="25"/>
              </w:rPr>
            </w:pPr>
            <w:r>
              <w:rPr>
                <w:rFonts w:ascii="yandex-sans" w:hAnsi="yandex-sans"/>
                <w:b/>
                <w:i/>
                <w:color w:val="000000"/>
                <w:sz w:val="25"/>
                <w:szCs w:val="25"/>
              </w:rPr>
              <w:t>водоемы в местах, отведенных для массового купания населения;</w:t>
            </w:r>
          </w:p>
          <w:p w:rsidR="00B01124" w:rsidRDefault="00B01124">
            <w:pPr>
              <w:shd w:val="clear" w:color="auto" w:fill="FFFFFF"/>
              <w:jc w:val="both"/>
              <w:rPr>
                <w:b/>
                <w:i/>
                <w:color w:val="000000"/>
                <w:sz w:val="25"/>
                <w:szCs w:val="25"/>
              </w:rPr>
            </w:pPr>
            <w:r>
              <w:rPr>
                <w:rFonts w:ascii="yandex-sans" w:hAnsi="yandex-sans"/>
                <w:b/>
                <w:i/>
                <w:color w:val="000000"/>
                <w:sz w:val="25"/>
                <w:szCs w:val="25"/>
              </w:rPr>
              <w:lastRenderedPageBreak/>
              <w:t xml:space="preserve">         9)</w:t>
            </w:r>
            <w:r>
              <w:rPr>
                <w:rFonts w:ascii="Verdana" w:hAnsi="Verdana"/>
                <w:b/>
                <w:i/>
                <w:iCs/>
                <w:color w:val="404040"/>
                <w:sz w:val="25"/>
                <w:szCs w:val="25"/>
                <w:shd w:val="clear" w:color="auto" w:fill="FFFFFF"/>
              </w:rPr>
              <w:t xml:space="preserve"> </w:t>
            </w:r>
            <w:r>
              <w:rPr>
                <w:b/>
                <w:i/>
                <w:iCs/>
                <w:color w:val="404040"/>
                <w:sz w:val="25"/>
                <w:szCs w:val="25"/>
                <w:shd w:val="clear" w:color="auto" w:fill="FFFFFF"/>
              </w:rPr>
              <w:t xml:space="preserve"> содержать  домашних животных в местах общего пользования коммунальных квартир и многоквартирных домов;.</w:t>
            </w:r>
            <w:r>
              <w:rPr>
                <w:b/>
                <w:i/>
                <w:iCs/>
                <w:color w:val="404040"/>
                <w:sz w:val="25"/>
                <w:szCs w:val="25"/>
              </w:rPr>
              <w:br/>
            </w:r>
            <w:r>
              <w:rPr>
                <w:b/>
                <w:i/>
                <w:iCs/>
                <w:color w:val="404040"/>
                <w:sz w:val="25"/>
                <w:szCs w:val="25"/>
                <w:shd w:val="clear" w:color="auto" w:fill="FFFFFF"/>
              </w:rPr>
              <w:t xml:space="preserve">       10) допущение загрязнения домашними животными мест общего пользования в многоквартирных домах, а также общественных мест;</w:t>
            </w:r>
          </w:p>
          <w:p w:rsidR="00B01124" w:rsidRDefault="00B01124">
            <w:pPr>
              <w:rPr>
                <w:rFonts w:ascii="Arial" w:eastAsia="Calibri" w:hAnsi="Arial" w:cs="Arial"/>
                <w:b/>
                <w:i/>
                <w:color w:val="000000"/>
                <w:sz w:val="27"/>
                <w:szCs w:val="27"/>
                <w:shd w:val="clear" w:color="auto" w:fill="FFFFFF"/>
                <w:lang w:eastAsia="en-US"/>
              </w:rPr>
            </w:pPr>
          </w:p>
          <w:p w:rsidR="00B01124" w:rsidRDefault="00B01124">
            <w:pPr>
              <w:pStyle w:val="a3"/>
              <w:spacing w:before="0" w:beforeAutospacing="0" w:after="0" w:afterAutospacing="0"/>
              <w:jc w:val="both"/>
              <w:rPr>
                <w:b/>
                <w:i/>
                <w:color w:val="000000"/>
              </w:rPr>
            </w:pPr>
          </w:p>
          <w:p w:rsidR="00B01124" w:rsidRDefault="00B01124">
            <w:pPr>
              <w:pStyle w:val="3"/>
              <w:spacing w:before="0" w:beforeAutospacing="0" w:after="0" w:afterAutospacing="0"/>
              <w:ind w:firstLine="720"/>
              <w:rPr>
                <w:b/>
                <w:i/>
              </w:rPr>
            </w:pPr>
            <w:r>
              <w:rPr>
                <w:b/>
                <w:i/>
              </w:rPr>
              <w:t xml:space="preserve">11) стоянка, хранение и содержание личного и служебного легкового и грузового автотранспорта, а также иных средств передвижения, в том числе разукомплектованного (брошенного) транспортного средства на тротуарах и дворовых территориях, детских и спортивных площадках, а также на газонах, в парках; </w:t>
            </w:r>
          </w:p>
          <w:p w:rsidR="00B01124" w:rsidRDefault="00B01124">
            <w:pPr>
              <w:pStyle w:val="a3"/>
              <w:spacing w:before="0" w:beforeAutospacing="0" w:after="0" w:afterAutospacing="0"/>
              <w:jc w:val="both"/>
              <w:rPr>
                <w:b/>
                <w:i/>
                <w:color w:val="000000"/>
              </w:rPr>
            </w:pPr>
            <w:r>
              <w:rPr>
                <w:b/>
                <w:i/>
                <w:color w:val="000000"/>
              </w:rPr>
              <w:t xml:space="preserve">             12) мелкорозничная уличная торговля продовольственными товарами при отсутствии у продавца урны для сбора мусора;</w:t>
            </w:r>
          </w:p>
          <w:p w:rsidR="00B01124" w:rsidRDefault="00B01124">
            <w:pPr>
              <w:pStyle w:val="3"/>
              <w:spacing w:before="0" w:beforeAutospacing="0" w:after="0" w:afterAutospacing="0"/>
              <w:ind w:firstLine="720"/>
              <w:rPr>
                <w:b/>
                <w:i/>
              </w:rPr>
            </w:pPr>
            <w:r>
              <w:rPr>
                <w:b/>
                <w:i/>
              </w:rPr>
              <w:t>13) свалка (сброс) и хранение (складирование) коммунальных (бытовых), промышленных и строительных отходов, мусора на земельных участках общего пользования вне специально отведенных и установленных для этого мест;</w:t>
            </w:r>
          </w:p>
          <w:p w:rsidR="00B01124" w:rsidRDefault="00B01124">
            <w:pPr>
              <w:pStyle w:val="3"/>
              <w:spacing w:before="0" w:beforeAutospacing="0" w:after="0" w:afterAutospacing="0"/>
              <w:ind w:firstLine="720"/>
              <w:rPr>
                <w:b/>
                <w:i/>
              </w:rPr>
            </w:pPr>
            <w:r>
              <w:rPr>
                <w:b/>
                <w:i/>
              </w:rPr>
              <w:t>14) накопление, складирование и хранение без разрешения  на земельных участках общего пользования, в том числе на придомовых территориях, на прилегающих территориях, на улицах, дорогах, тротуарах, газонах,</w:t>
            </w:r>
            <w:r>
              <w:rPr>
                <w:b/>
                <w:i/>
                <w:color w:val="FF0000"/>
              </w:rPr>
              <w:t xml:space="preserve"> </w:t>
            </w:r>
            <w:r>
              <w:rPr>
                <w:b/>
                <w:i/>
              </w:rPr>
              <w:t>ремонтно-строительных материалов, дров, тары, мусора, грунта, сена, соломы, навоза, металлолома, сырья, крупногабаритных отходов и других предметов;</w:t>
            </w:r>
          </w:p>
          <w:p w:rsidR="00B01124" w:rsidRDefault="00B01124">
            <w:pPr>
              <w:pStyle w:val="3"/>
              <w:spacing w:before="0" w:beforeAutospacing="0" w:after="0" w:afterAutospacing="0"/>
              <w:ind w:firstLine="720"/>
              <w:rPr>
                <w:b/>
                <w:i/>
              </w:rPr>
            </w:pPr>
            <w:r>
              <w:rPr>
                <w:b/>
                <w:i/>
              </w:rPr>
              <w:t>15) торговля с рук, автомашин или иным способом без получения специального разрешения;</w:t>
            </w:r>
          </w:p>
          <w:p w:rsidR="00B01124" w:rsidRDefault="00B01124">
            <w:pPr>
              <w:pStyle w:val="3"/>
              <w:spacing w:before="0" w:beforeAutospacing="0" w:after="0" w:afterAutospacing="0"/>
              <w:ind w:firstLine="720"/>
              <w:rPr>
                <w:b/>
                <w:i/>
              </w:rPr>
            </w:pPr>
            <w:r>
              <w:rPr>
                <w:b/>
                <w:i/>
              </w:rPr>
              <w:t xml:space="preserve">16) сброс сточных вод из канализации жилых домов вне выгребной ямы. Обустройство местной канализации разрешается только в установленном порядке; </w:t>
            </w:r>
          </w:p>
          <w:p w:rsidR="00B01124" w:rsidRDefault="00B01124">
            <w:pPr>
              <w:pStyle w:val="3"/>
              <w:spacing w:before="0" w:beforeAutospacing="0" w:after="0" w:afterAutospacing="0"/>
              <w:ind w:firstLine="720"/>
              <w:rPr>
                <w:b/>
                <w:i/>
              </w:rPr>
            </w:pPr>
            <w:r>
              <w:rPr>
                <w:b/>
                <w:i/>
              </w:rPr>
              <w:t>17) сжигание мусора в контейнерах для бытовых отходов и на прилегающих территориях;</w:t>
            </w:r>
          </w:p>
          <w:p w:rsidR="00B01124" w:rsidRDefault="00B01124">
            <w:pPr>
              <w:pStyle w:val="3"/>
              <w:spacing w:before="0" w:beforeAutospacing="0" w:after="0" w:afterAutospacing="0"/>
              <w:ind w:firstLine="720"/>
              <w:rPr>
                <w:b/>
                <w:i/>
              </w:rPr>
            </w:pPr>
            <w:r>
              <w:rPr>
                <w:b/>
                <w:i/>
              </w:rPr>
              <w:t>18) хранение тары у торговых предприятий, предприятий общественного питания и других объектов и мест торговли в не отведенных для этих целей местах;</w:t>
            </w:r>
          </w:p>
          <w:p w:rsidR="00B01124" w:rsidRDefault="00B01124">
            <w:pPr>
              <w:pStyle w:val="3"/>
              <w:spacing w:before="0" w:beforeAutospacing="0" w:after="0" w:afterAutospacing="0"/>
              <w:ind w:firstLine="720"/>
              <w:rPr>
                <w:b/>
                <w:i/>
              </w:rPr>
            </w:pPr>
            <w:r>
              <w:rPr>
                <w:b/>
                <w:i/>
              </w:rPr>
              <w:t>19) сбрасывать крупногабаритные, а также строительные отходы в контейнеры и на контейнерные площадки для сбора коммунальных (бытовых) отходов;</w:t>
            </w:r>
          </w:p>
          <w:p w:rsidR="00B01124" w:rsidRDefault="00B01124">
            <w:pPr>
              <w:pStyle w:val="a3"/>
              <w:spacing w:before="0" w:beforeAutospacing="0" w:after="0" w:afterAutospacing="0"/>
              <w:jc w:val="both"/>
              <w:rPr>
                <w:b/>
                <w:i/>
                <w:color w:val="000000"/>
              </w:rPr>
            </w:pPr>
            <w:r>
              <w:rPr>
                <w:b/>
                <w:i/>
                <w:color w:val="000000"/>
              </w:rPr>
              <w:t xml:space="preserve">            20) выкачивать воду на проезжую часть и в придорожные кюветы, кроме аварийных ситуаций;</w:t>
            </w:r>
          </w:p>
          <w:p w:rsidR="00B01124" w:rsidRDefault="00B01124">
            <w:pPr>
              <w:pStyle w:val="a3"/>
              <w:spacing w:before="0" w:beforeAutospacing="0" w:after="0" w:afterAutospacing="0"/>
              <w:jc w:val="both"/>
              <w:rPr>
                <w:b/>
                <w:i/>
                <w:color w:val="000000"/>
              </w:rPr>
            </w:pPr>
            <w:r>
              <w:rPr>
                <w:b/>
                <w:i/>
                <w:color w:val="000000"/>
              </w:rPr>
              <w:t xml:space="preserve">            21) перекачивать горюче - смазочные материалы приспособлениями, допускающими пролив их на дорожные покрытия, тротуары и газоны;</w:t>
            </w:r>
          </w:p>
          <w:p w:rsidR="00B01124" w:rsidRDefault="00B01124">
            <w:pPr>
              <w:pStyle w:val="a3"/>
              <w:spacing w:before="0" w:beforeAutospacing="0" w:after="0" w:afterAutospacing="0"/>
              <w:jc w:val="both"/>
              <w:rPr>
                <w:b/>
                <w:i/>
                <w:color w:val="000000"/>
              </w:rPr>
            </w:pPr>
            <w:r>
              <w:rPr>
                <w:b/>
                <w:i/>
                <w:color w:val="000000"/>
              </w:rPr>
              <w:t xml:space="preserve">            22) сжигать мусор и опавшую листву на улицах и во дворах;</w:t>
            </w:r>
          </w:p>
          <w:p w:rsidR="00B01124" w:rsidRDefault="00B01124">
            <w:pPr>
              <w:pStyle w:val="a3"/>
              <w:spacing w:before="0" w:beforeAutospacing="0" w:after="0" w:afterAutospacing="0"/>
              <w:jc w:val="both"/>
              <w:rPr>
                <w:b/>
                <w:i/>
                <w:color w:val="000000"/>
              </w:rPr>
            </w:pPr>
            <w:r>
              <w:rPr>
                <w:b/>
                <w:i/>
                <w:color w:val="000000"/>
              </w:rPr>
              <w:t xml:space="preserve">            23) нарушать целостность газонов, разделительных полос, зеленых зон путем проезда и стоянки автотранспортных средств;</w:t>
            </w:r>
          </w:p>
          <w:p w:rsidR="00B01124" w:rsidRDefault="00B01124">
            <w:pPr>
              <w:pStyle w:val="a3"/>
              <w:spacing w:before="0" w:beforeAutospacing="0" w:after="0" w:afterAutospacing="0"/>
              <w:jc w:val="both"/>
              <w:rPr>
                <w:b/>
                <w:i/>
                <w:color w:val="000000"/>
              </w:rPr>
            </w:pPr>
            <w:r>
              <w:rPr>
                <w:b/>
                <w:i/>
                <w:color w:val="000000"/>
              </w:rPr>
              <w:t xml:space="preserve">            24) проводить на земельных участках общего пользования самовольную застройку сараями, гаражами и иным сооружениями;</w:t>
            </w:r>
          </w:p>
          <w:p w:rsidR="00B01124" w:rsidRDefault="00B01124">
            <w:pPr>
              <w:pStyle w:val="a3"/>
              <w:spacing w:before="0" w:beforeAutospacing="0" w:after="0" w:afterAutospacing="0"/>
              <w:jc w:val="both"/>
              <w:rPr>
                <w:b/>
                <w:i/>
                <w:color w:val="000000"/>
              </w:rPr>
            </w:pPr>
            <w:r>
              <w:rPr>
                <w:b/>
                <w:i/>
                <w:color w:val="000000"/>
              </w:rPr>
              <w:t xml:space="preserve">            25) хранить мусор на земельных участках общего пользования, в том числе на придомовых территориях и прилегающих к предприятиям, организациям и учреждениям независимо от организационно-правовой формы территориях, более трех суток;</w:t>
            </w:r>
          </w:p>
          <w:p w:rsidR="00B01124" w:rsidRDefault="00B01124">
            <w:pPr>
              <w:pStyle w:val="a3"/>
              <w:spacing w:before="0" w:beforeAutospacing="0" w:after="0" w:afterAutospacing="0"/>
              <w:jc w:val="both"/>
              <w:rPr>
                <w:b/>
                <w:i/>
                <w:color w:val="000000"/>
              </w:rPr>
            </w:pPr>
            <w:r>
              <w:rPr>
                <w:b/>
                <w:i/>
                <w:color w:val="000000"/>
              </w:rPr>
              <w:t xml:space="preserve">            26) производить любые работы, отрицательно влияющие на здоровье людей и окружающую среду;</w:t>
            </w:r>
          </w:p>
          <w:p w:rsidR="00B01124" w:rsidRDefault="00B01124">
            <w:pPr>
              <w:pStyle w:val="a3"/>
              <w:spacing w:before="0" w:beforeAutospacing="0" w:after="0" w:afterAutospacing="0"/>
              <w:jc w:val="both"/>
              <w:rPr>
                <w:b/>
                <w:i/>
                <w:color w:val="000000"/>
              </w:rPr>
            </w:pPr>
            <w:r>
              <w:rPr>
                <w:b/>
                <w:i/>
                <w:color w:val="000000"/>
              </w:rPr>
              <w:t xml:space="preserve">            27) загромождать и засорять земельные участки общего пользования, в том числе придомовые территории и прилегающие к предприятиям, организациям и учреждениям независимо от организационно-правовой формы территории, </w:t>
            </w:r>
            <w:r>
              <w:rPr>
                <w:b/>
                <w:i/>
                <w:color w:val="000000"/>
              </w:rPr>
              <w:lastRenderedPageBreak/>
              <w:t>металлическим ломом, строительным и бытовым мусором и другими материалами;</w:t>
            </w:r>
          </w:p>
          <w:p w:rsidR="00B01124" w:rsidRDefault="00B01124">
            <w:pPr>
              <w:pStyle w:val="2"/>
              <w:spacing w:before="0" w:beforeAutospacing="0" w:after="0" w:afterAutospacing="0"/>
              <w:ind w:right="-5" w:firstLine="720"/>
              <w:rPr>
                <w:b/>
                <w:i/>
                <w:color w:val="000000"/>
              </w:rPr>
            </w:pPr>
            <w:r>
              <w:rPr>
                <w:b/>
                <w:i/>
                <w:color w:val="000000"/>
              </w:rPr>
              <w:t>28) самовольно использовать улицы, площади, переулки, проезды, автомобильные дороги и другие земельные участки общего пользования для складирования и хранения дров, строительных материалов»;</w:t>
            </w:r>
          </w:p>
          <w:p w:rsidR="00B01124" w:rsidRDefault="00B01124">
            <w:pPr>
              <w:pStyle w:val="2"/>
              <w:spacing w:before="0" w:beforeAutospacing="0" w:after="0" w:afterAutospacing="0"/>
              <w:ind w:right="-5" w:firstLine="720"/>
              <w:rPr>
                <w:b/>
                <w:i/>
                <w:color w:val="000000"/>
              </w:rPr>
            </w:pPr>
            <w:r>
              <w:rPr>
                <w:b/>
                <w:i/>
                <w:color w:val="000000"/>
              </w:rPr>
              <w:t>29) допущение роста растительности возле придомовой территории на расстоянии 5 м.</w:t>
            </w:r>
          </w:p>
          <w:p w:rsidR="00B01124" w:rsidRDefault="00B01124">
            <w:pPr>
              <w:shd w:val="clear" w:color="auto" w:fill="FFFFFF"/>
              <w:spacing w:after="149" w:line="186" w:lineRule="atLeast"/>
              <w:jc w:val="both"/>
              <w:rPr>
                <w:rFonts w:ascii="PTSansRegular" w:hAnsi="PTSansRegular"/>
                <w:color w:val="000000"/>
                <w:spacing w:val="1"/>
                <w:sz w:val="28"/>
                <w:szCs w:val="28"/>
              </w:rPr>
            </w:pPr>
            <w:r>
              <w:rPr>
                <w:b/>
                <w:i/>
                <w:color w:val="000000"/>
              </w:rPr>
              <w:t xml:space="preserve">          2.16</w:t>
            </w:r>
            <w:r>
              <w:rPr>
                <w:rFonts w:ascii="PTSansRegular" w:hAnsi="PTSansRegular"/>
                <w:color w:val="000000"/>
                <w:spacing w:val="1"/>
                <w:sz w:val="28"/>
                <w:szCs w:val="28"/>
              </w:rPr>
              <w:t xml:space="preserve"> В целях  предотвращения допущения пожароопасной обстановки на территории Стойбинского сельсовета на  граждан возлагается обязанность производить регулярную уборку от мусора и покос травы прилегающей территории  на расстоянии 5 метров;</w:t>
            </w:r>
          </w:p>
          <w:p w:rsidR="00B01124" w:rsidRDefault="00B01124">
            <w:pPr>
              <w:pStyle w:val="2"/>
              <w:spacing w:before="0" w:beforeAutospacing="0" w:after="0" w:afterAutospacing="0"/>
              <w:ind w:right="-5" w:firstLine="720"/>
              <w:rPr>
                <w:b/>
                <w:i/>
                <w:color w:val="000000"/>
              </w:rPr>
            </w:pPr>
            <w:r>
              <w:rPr>
                <w:rFonts w:ascii="PTSansRegular" w:hAnsi="PTSansRegular"/>
                <w:color w:val="000000"/>
                <w:spacing w:val="1"/>
                <w:sz w:val="15"/>
                <w:szCs w:val="15"/>
              </w:rPr>
              <w:br/>
            </w:r>
          </w:p>
          <w:p w:rsidR="00B01124" w:rsidRDefault="00B01124">
            <w:pPr>
              <w:pStyle w:val="a3"/>
              <w:spacing w:before="0" w:beforeAutospacing="0" w:after="0" w:afterAutospacing="0"/>
              <w:jc w:val="both"/>
              <w:rPr>
                <w:color w:val="000000"/>
              </w:rPr>
            </w:pPr>
          </w:p>
          <w:p w:rsidR="00B01124" w:rsidRDefault="00B01124">
            <w:pPr>
              <w:pStyle w:val="a3"/>
              <w:spacing w:before="0" w:beforeAutospacing="0" w:after="0" w:afterAutospacing="0"/>
              <w:jc w:val="center"/>
              <w:rPr>
                <w:b/>
                <w:bCs/>
                <w:color w:val="000000"/>
              </w:rPr>
            </w:pPr>
            <w:r>
              <w:rPr>
                <w:b/>
                <w:bCs/>
                <w:color w:val="000000"/>
                <w:lang w:val="en-US"/>
              </w:rPr>
              <w:t>III</w:t>
            </w:r>
            <w:r>
              <w:rPr>
                <w:b/>
                <w:bCs/>
                <w:color w:val="000000"/>
              </w:rPr>
              <w:t>. Обязанности и ответственность по очистке территории Стойбинского сельсовета</w:t>
            </w:r>
          </w:p>
          <w:p w:rsidR="00B01124" w:rsidRDefault="00B01124">
            <w:pPr>
              <w:pStyle w:val="a3"/>
              <w:spacing w:before="0" w:beforeAutospacing="0" w:after="0" w:afterAutospacing="0"/>
              <w:jc w:val="both"/>
              <w:rPr>
                <w:color w:val="000000"/>
              </w:rPr>
            </w:pPr>
            <w:r>
              <w:rPr>
                <w:color w:val="000000"/>
              </w:rPr>
              <w:t>3.1. Выполнение работ по санитарной очистке, благоустройству, содержанию территории поселения обеспечивается администрацией Стойбинского сельсовета, силами юридических, физических лиц, являющимися собственниками или арендаторами земельных участков, застройщиками, собственниками, владельцами или арендаторами зданий, строек, сооружений.</w:t>
            </w:r>
          </w:p>
          <w:p w:rsidR="00B01124" w:rsidRDefault="00B01124">
            <w:pPr>
              <w:pStyle w:val="a3"/>
              <w:spacing w:before="0" w:beforeAutospacing="0" w:after="0" w:afterAutospacing="0"/>
              <w:jc w:val="both"/>
              <w:rPr>
                <w:color w:val="000000"/>
              </w:rPr>
            </w:pPr>
            <w:r>
              <w:rPr>
                <w:color w:val="000000"/>
              </w:rPr>
              <w:t>3.2. Жилищно-коммунальная служба (на договорных условиях с администрацией Стойбинского сельсовета, владельцами объектов, согласно схеме закрепления территории) обеспечивает:</w:t>
            </w:r>
          </w:p>
          <w:p w:rsidR="00B01124" w:rsidRDefault="00B01124">
            <w:pPr>
              <w:pStyle w:val="a3"/>
              <w:spacing w:before="0" w:beforeAutospacing="0" w:after="0" w:afterAutospacing="0"/>
              <w:jc w:val="both"/>
              <w:rPr>
                <w:color w:val="000000"/>
              </w:rPr>
            </w:pPr>
            <w:r>
              <w:rPr>
                <w:color w:val="000000"/>
              </w:rPr>
              <w:t xml:space="preserve">1) уборку покрытий проезжей части улиц, дорог, тротуаров, площадей, мостов уборку дорог, проездов к отдельно стоящим объектам благоустройства </w:t>
            </w:r>
          </w:p>
          <w:p w:rsidR="00B01124" w:rsidRDefault="00B01124">
            <w:pPr>
              <w:pStyle w:val="a3"/>
              <w:spacing w:before="0" w:beforeAutospacing="0" w:after="0" w:afterAutospacing="0"/>
              <w:jc w:val="both"/>
              <w:rPr>
                <w:color w:val="000000"/>
              </w:rPr>
            </w:pPr>
            <w:r>
              <w:rPr>
                <w:color w:val="000000"/>
              </w:rPr>
              <w:t>2) удаление крупногабаритных предметов с проезжей части дорог, обочин и дальнейшим их вывозом в отведенные для этого места складирования или хранения;</w:t>
            </w:r>
          </w:p>
          <w:p w:rsidR="00B01124" w:rsidRDefault="00B01124">
            <w:pPr>
              <w:pStyle w:val="a3"/>
              <w:spacing w:before="0" w:beforeAutospacing="0" w:after="0" w:afterAutospacing="0"/>
              <w:jc w:val="both"/>
              <w:rPr>
                <w:color w:val="000000"/>
              </w:rPr>
            </w:pPr>
            <w:r>
              <w:rPr>
                <w:color w:val="000000"/>
              </w:rPr>
              <w:t>3.3. Организации, владельцы зданий всех назначений, независимо от формы собственности, учреждения здравоохранения, культуры и образования осуществляют следующие мероприятия на закрепленных (согласно схеме закрепления территории) за ними территориях:</w:t>
            </w:r>
          </w:p>
          <w:p w:rsidR="00B01124" w:rsidRDefault="00B01124">
            <w:pPr>
              <w:pStyle w:val="a3"/>
              <w:spacing w:before="0" w:beforeAutospacing="0" w:after="0" w:afterAutospacing="0"/>
              <w:jc w:val="both"/>
              <w:rPr>
                <w:b/>
                <w:i/>
                <w:color w:val="000000"/>
              </w:rPr>
            </w:pPr>
            <w:r>
              <w:rPr>
                <w:b/>
                <w:i/>
                <w:color w:val="000000"/>
              </w:rPr>
              <w:t>1) уборку дворовых и иных закрепленных территорий;</w:t>
            </w:r>
          </w:p>
          <w:p w:rsidR="00B01124" w:rsidRDefault="00B01124">
            <w:pPr>
              <w:pStyle w:val="a3"/>
              <w:spacing w:before="0" w:beforeAutospacing="0" w:after="0" w:afterAutospacing="0"/>
              <w:jc w:val="both"/>
              <w:rPr>
                <w:b/>
                <w:i/>
                <w:color w:val="000000"/>
              </w:rPr>
            </w:pPr>
            <w:r>
              <w:rPr>
                <w:b/>
                <w:i/>
                <w:color w:val="000000"/>
              </w:rPr>
              <w:t>2) уборку тротуаров;</w:t>
            </w:r>
          </w:p>
          <w:p w:rsidR="00B01124" w:rsidRDefault="00B01124">
            <w:pPr>
              <w:pStyle w:val="a3"/>
              <w:spacing w:before="0" w:beforeAutospacing="0" w:after="0" w:afterAutospacing="0"/>
              <w:jc w:val="both"/>
              <w:rPr>
                <w:b/>
                <w:i/>
                <w:color w:val="000000"/>
              </w:rPr>
            </w:pPr>
            <w:r>
              <w:rPr>
                <w:b/>
                <w:i/>
                <w:color w:val="000000"/>
              </w:rPr>
              <w:t>3) уборку площадок для размещения контейнеров для сбора отходов;</w:t>
            </w:r>
          </w:p>
          <w:p w:rsidR="00B01124" w:rsidRDefault="00B01124">
            <w:pPr>
              <w:pStyle w:val="a3"/>
              <w:spacing w:before="0" w:beforeAutospacing="0" w:after="0" w:afterAutospacing="0"/>
              <w:jc w:val="both"/>
              <w:rPr>
                <w:b/>
                <w:i/>
                <w:color w:val="000000"/>
              </w:rPr>
            </w:pPr>
            <w:r>
              <w:rPr>
                <w:b/>
                <w:i/>
                <w:color w:val="000000"/>
              </w:rPr>
              <w:t xml:space="preserve">4) сбор и подготовку к вывозу коммунальных (бытовых) отходов; </w:t>
            </w:r>
          </w:p>
          <w:p w:rsidR="00B01124" w:rsidRDefault="00B01124">
            <w:pPr>
              <w:pStyle w:val="a3"/>
              <w:spacing w:before="0" w:beforeAutospacing="0" w:after="0" w:afterAutospacing="0"/>
              <w:jc w:val="both"/>
              <w:rPr>
                <w:b/>
                <w:i/>
                <w:color w:val="000000"/>
              </w:rPr>
            </w:pPr>
            <w:r>
              <w:rPr>
                <w:b/>
                <w:i/>
                <w:color w:val="000000"/>
              </w:rPr>
              <w:t>5) уборку и очистку кюветов и водосточных канав;</w:t>
            </w:r>
          </w:p>
          <w:p w:rsidR="00B01124" w:rsidRDefault="00B01124">
            <w:pPr>
              <w:pStyle w:val="a3"/>
              <w:spacing w:before="0" w:beforeAutospacing="0" w:after="0" w:afterAutospacing="0"/>
              <w:jc w:val="both"/>
              <w:rPr>
                <w:b/>
                <w:i/>
                <w:color w:val="000000"/>
              </w:rPr>
            </w:pPr>
            <w:r>
              <w:rPr>
                <w:b/>
                <w:i/>
                <w:color w:val="000000"/>
              </w:rPr>
              <w:t>6) установку и очистку урн;</w:t>
            </w:r>
          </w:p>
          <w:p w:rsidR="00B01124" w:rsidRDefault="00B01124">
            <w:pPr>
              <w:pStyle w:val="a3"/>
              <w:spacing w:before="0" w:beforeAutospacing="0" w:after="0" w:afterAutospacing="0"/>
              <w:jc w:val="both"/>
              <w:rPr>
                <w:b/>
                <w:i/>
                <w:color w:val="000000"/>
              </w:rPr>
            </w:pPr>
            <w:r>
              <w:rPr>
                <w:b/>
                <w:i/>
                <w:color w:val="000000"/>
              </w:rPr>
              <w:t>7) уборку территорий зеленых насаждений, находящихся на текущем содержании;</w:t>
            </w:r>
          </w:p>
          <w:p w:rsidR="00B01124" w:rsidRDefault="00B01124">
            <w:pPr>
              <w:pStyle w:val="a3"/>
              <w:spacing w:before="0" w:beforeAutospacing="0" w:after="0" w:afterAutospacing="0"/>
              <w:jc w:val="both"/>
              <w:rPr>
                <w:b/>
                <w:i/>
                <w:color w:val="000000"/>
              </w:rPr>
            </w:pPr>
            <w:r>
              <w:rPr>
                <w:b/>
                <w:i/>
                <w:color w:val="000000"/>
              </w:rPr>
              <w:t>8) содержание в исправном состоянии и дезинфекцию оборудованных помойных ям, выгребов и надворных туалетов;</w:t>
            </w:r>
          </w:p>
          <w:p w:rsidR="00B01124" w:rsidRDefault="00B01124">
            <w:pPr>
              <w:pStyle w:val="a3"/>
              <w:spacing w:before="0" w:beforeAutospacing="0" w:after="0" w:afterAutospacing="0"/>
              <w:jc w:val="both"/>
              <w:rPr>
                <w:b/>
                <w:i/>
                <w:color w:val="000000"/>
              </w:rPr>
            </w:pPr>
            <w:r>
              <w:rPr>
                <w:b/>
                <w:i/>
                <w:color w:val="000000"/>
              </w:rPr>
              <w:t>9) содержание в исправном состоянии зданий, сооружений, ограждений и иных объектов, расположенных на отведенной территории.</w:t>
            </w:r>
          </w:p>
          <w:p w:rsidR="00B01124" w:rsidRDefault="00B01124">
            <w:pPr>
              <w:pStyle w:val="a3"/>
              <w:spacing w:before="0" w:beforeAutospacing="0" w:after="0" w:afterAutospacing="0"/>
              <w:jc w:val="both"/>
              <w:rPr>
                <w:color w:val="000000"/>
              </w:rPr>
            </w:pPr>
            <w:r>
              <w:rPr>
                <w:color w:val="000000"/>
              </w:rPr>
              <w:t>3.4. Владельцы павильонов, киосков и других объектов мелкорозничной торговли и сферы обслуживания, остановочных павильонов:</w:t>
            </w:r>
          </w:p>
          <w:p w:rsidR="00B01124" w:rsidRDefault="00B01124">
            <w:pPr>
              <w:pStyle w:val="a3"/>
              <w:spacing w:before="0" w:beforeAutospacing="0" w:after="0" w:afterAutospacing="0"/>
              <w:jc w:val="both"/>
              <w:rPr>
                <w:color w:val="000000"/>
              </w:rPr>
            </w:pPr>
            <w:r>
              <w:rPr>
                <w:color w:val="000000"/>
              </w:rPr>
              <w:t>1) обеспечивают уборку территорий, прилегающих к указанным объектам;</w:t>
            </w:r>
          </w:p>
          <w:p w:rsidR="00B01124" w:rsidRDefault="00B01124">
            <w:pPr>
              <w:pStyle w:val="a3"/>
              <w:spacing w:before="0" w:beforeAutospacing="0" w:after="0" w:afterAutospacing="0"/>
              <w:jc w:val="both"/>
              <w:rPr>
                <w:color w:val="000000"/>
              </w:rPr>
            </w:pPr>
            <w:r>
              <w:rPr>
                <w:color w:val="000000"/>
              </w:rPr>
              <w:t>2) при заключении договора аренды земельного участка, помещения или иного объекта, неотъемлемым приложением является наличие договора на вывоз коммунальных (бытовых) отходов с организацией, имеющей лицензию на данный вид деятельности.</w:t>
            </w:r>
          </w:p>
          <w:p w:rsidR="00B01124" w:rsidRDefault="00B01124">
            <w:pPr>
              <w:pStyle w:val="a3"/>
              <w:spacing w:before="0" w:beforeAutospacing="0" w:after="0" w:afterAutospacing="0"/>
              <w:jc w:val="both"/>
              <w:rPr>
                <w:color w:val="000000"/>
              </w:rPr>
            </w:pPr>
            <w:r>
              <w:rPr>
                <w:color w:val="000000"/>
              </w:rPr>
              <w:lastRenderedPageBreak/>
              <w:t>3.5. Владельцы транспортных средств, вагонов-бытовок и прочих отдельно стоящих механизмов и оборудования обязаны осуществлять уборку территорий от снега и загрязнений в радиусе трех метров от них.</w:t>
            </w:r>
          </w:p>
          <w:p w:rsidR="00B01124" w:rsidRDefault="00B01124">
            <w:pPr>
              <w:pStyle w:val="a3"/>
              <w:spacing w:before="0" w:beforeAutospacing="0" w:after="0" w:afterAutospacing="0"/>
              <w:jc w:val="both"/>
              <w:rPr>
                <w:color w:val="000000"/>
              </w:rPr>
            </w:pPr>
            <w:r>
              <w:rPr>
                <w:color w:val="000000"/>
              </w:rPr>
              <w:t>3.6. Организации, ведущие строительство или ремонт жилых, производственных и иных объектов и (или) производящие работы, связанные с полным или частичным перекрытием территорий в границах производства работ, обеспечивают:</w:t>
            </w:r>
          </w:p>
          <w:p w:rsidR="00B01124" w:rsidRDefault="00B01124">
            <w:pPr>
              <w:pStyle w:val="a3"/>
              <w:spacing w:before="0" w:beforeAutospacing="0" w:after="0" w:afterAutospacing="0"/>
              <w:jc w:val="both"/>
              <w:rPr>
                <w:color w:val="000000"/>
              </w:rPr>
            </w:pPr>
            <w:r>
              <w:rPr>
                <w:color w:val="000000"/>
              </w:rPr>
              <w:t>1) установку в обязательном порядке ограждения по периметру строительной площадки;</w:t>
            </w:r>
          </w:p>
          <w:p w:rsidR="00B01124" w:rsidRDefault="00B01124">
            <w:pPr>
              <w:pStyle w:val="a3"/>
              <w:spacing w:before="0" w:beforeAutospacing="0" w:after="0" w:afterAutospacing="0"/>
              <w:jc w:val="both"/>
              <w:rPr>
                <w:color w:val="000000"/>
              </w:rPr>
            </w:pPr>
            <w:r>
              <w:rPr>
                <w:color w:val="000000"/>
              </w:rPr>
              <w:t>2) уборку территорий, прилегающих к стройплощадкам, с уточнением границ уборки с администрацией Стойбинского сельсовета;</w:t>
            </w:r>
          </w:p>
          <w:p w:rsidR="00B01124" w:rsidRDefault="00B01124">
            <w:pPr>
              <w:pStyle w:val="a3"/>
              <w:spacing w:before="0" w:beforeAutospacing="0" w:after="0" w:afterAutospacing="0"/>
              <w:jc w:val="both"/>
              <w:rPr>
                <w:color w:val="000000"/>
              </w:rPr>
            </w:pPr>
            <w:r>
              <w:rPr>
                <w:color w:val="000000"/>
              </w:rPr>
              <w:t>3) содержание подъездов к строительным площадкам, очистку транспортных средств, при выезде на уличные территории;</w:t>
            </w:r>
          </w:p>
          <w:p w:rsidR="00B01124" w:rsidRDefault="00B01124">
            <w:pPr>
              <w:pStyle w:val="a3"/>
              <w:spacing w:before="0" w:beforeAutospacing="0" w:after="0" w:afterAutospacing="0"/>
              <w:jc w:val="both"/>
              <w:rPr>
                <w:color w:val="000000"/>
              </w:rPr>
            </w:pPr>
            <w:r>
              <w:rPr>
                <w:color w:val="000000"/>
              </w:rPr>
              <w:t>4) вывоз строительных отходов;</w:t>
            </w:r>
          </w:p>
          <w:p w:rsidR="00B01124" w:rsidRDefault="00B01124">
            <w:pPr>
              <w:pStyle w:val="a3"/>
              <w:spacing w:before="0" w:beforeAutospacing="0" w:after="0" w:afterAutospacing="0"/>
              <w:jc w:val="both"/>
              <w:rPr>
                <w:color w:val="000000"/>
              </w:rPr>
            </w:pPr>
            <w:r>
              <w:rPr>
                <w:color w:val="000000"/>
              </w:rPr>
              <w:t>5) содержание в исправном состоянии ограждений, а также их своевременный ремонт по мере необходимости;</w:t>
            </w:r>
          </w:p>
          <w:p w:rsidR="00B01124" w:rsidRDefault="00B01124">
            <w:pPr>
              <w:pStyle w:val="a3"/>
              <w:spacing w:before="0" w:beforeAutospacing="0" w:after="0" w:afterAutospacing="0"/>
              <w:jc w:val="both"/>
              <w:rPr>
                <w:color w:val="000000"/>
              </w:rPr>
            </w:pPr>
            <w:r>
              <w:rPr>
                <w:color w:val="000000"/>
              </w:rPr>
              <w:t>6) безопасный проход пешеходов через траншеи под инженерные коммуникации, пешеходные мостики должны содержаться в чистоте и исправном состоянии, не иметь дефектов, сказывающихся на их прочности;</w:t>
            </w:r>
          </w:p>
          <w:p w:rsidR="00B01124" w:rsidRDefault="00B01124">
            <w:pPr>
              <w:pStyle w:val="a3"/>
              <w:spacing w:before="0" w:beforeAutospacing="0" w:after="0" w:afterAutospacing="0"/>
              <w:jc w:val="both"/>
              <w:rPr>
                <w:color w:val="000000"/>
              </w:rPr>
            </w:pPr>
            <w:r>
              <w:rPr>
                <w:color w:val="000000"/>
              </w:rPr>
              <w:t>7) восстановительные работы по благоустройству после окончания строительных или ремонтных работ;</w:t>
            </w:r>
          </w:p>
          <w:p w:rsidR="00B01124" w:rsidRDefault="00B01124">
            <w:pPr>
              <w:pStyle w:val="a3"/>
              <w:spacing w:before="0" w:beforeAutospacing="0" w:after="0" w:afterAutospacing="0"/>
              <w:jc w:val="both"/>
              <w:rPr>
                <w:color w:val="000000"/>
              </w:rPr>
            </w:pPr>
            <w:r>
              <w:rPr>
                <w:color w:val="000000"/>
              </w:rPr>
              <w:t>8) обеспечивают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и отводу дождевых вод.</w:t>
            </w:r>
          </w:p>
          <w:p w:rsidR="00B01124" w:rsidRDefault="00B01124">
            <w:pPr>
              <w:pStyle w:val="a3"/>
              <w:spacing w:before="0" w:beforeAutospacing="0" w:after="0" w:afterAutospacing="0"/>
              <w:jc w:val="both"/>
              <w:rPr>
                <w:color w:val="000000"/>
              </w:rPr>
            </w:pPr>
            <w:r>
              <w:rPr>
                <w:color w:val="000000"/>
              </w:rPr>
              <w:t>3.7. Владельцы и арендаторы рынков (согласно схеме закрепления территории) обеспечивают:</w:t>
            </w:r>
          </w:p>
          <w:p w:rsidR="00B01124" w:rsidRDefault="00B01124">
            <w:pPr>
              <w:pStyle w:val="a3"/>
              <w:spacing w:before="0" w:beforeAutospacing="0" w:after="0" w:afterAutospacing="0"/>
              <w:jc w:val="both"/>
              <w:rPr>
                <w:color w:val="000000"/>
              </w:rPr>
            </w:pPr>
            <w:r>
              <w:rPr>
                <w:color w:val="000000"/>
              </w:rPr>
              <w:t>1) уборку территории рынка до начала торговли и по окончании ее с обязательной в теплое время года предварительной поливкой всей территории. Текущая уборка рынков проводится непрерывно в течение всего торгового дня.</w:t>
            </w:r>
          </w:p>
          <w:p w:rsidR="00B01124" w:rsidRDefault="00B01124">
            <w:pPr>
              <w:pStyle w:val="a3"/>
              <w:spacing w:before="0" w:beforeAutospacing="0" w:after="0" w:afterAutospacing="0"/>
              <w:jc w:val="both"/>
              <w:rPr>
                <w:color w:val="000000"/>
              </w:rPr>
            </w:pPr>
            <w:r>
              <w:rPr>
                <w:color w:val="000000"/>
              </w:rPr>
              <w:t>2) проводят один раз в неделю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B01124" w:rsidRDefault="00B01124">
            <w:pPr>
              <w:pStyle w:val="a3"/>
              <w:spacing w:before="0" w:beforeAutospacing="0" w:after="0" w:afterAutospacing="0"/>
              <w:jc w:val="both"/>
              <w:rPr>
                <w:color w:val="000000"/>
              </w:rPr>
            </w:pPr>
            <w:r>
              <w:rPr>
                <w:color w:val="000000"/>
              </w:rPr>
              <w:t>3) устанавливают для сбора мусора на отведенной территории рынка мусоросборники и урны, которые по окончании торговли ежедневно очищаются и хлорируются, мусор с территории вывозится ежедневно;</w:t>
            </w:r>
          </w:p>
          <w:p w:rsidR="00B01124" w:rsidRDefault="00B01124">
            <w:pPr>
              <w:pStyle w:val="a3"/>
              <w:spacing w:before="0" w:beforeAutospacing="0" w:after="0" w:afterAutospacing="0"/>
              <w:jc w:val="both"/>
              <w:rPr>
                <w:color w:val="000000"/>
              </w:rPr>
            </w:pPr>
            <w:r>
              <w:rPr>
                <w:color w:val="000000"/>
              </w:rPr>
              <w:t>4) хранят в специально выделенном помещении уборочный инвентарь, щетки, ветошь, моющие, дезинфицирующие и дератизационные средства.</w:t>
            </w:r>
          </w:p>
          <w:p w:rsidR="00B01124" w:rsidRDefault="00B01124">
            <w:pPr>
              <w:pStyle w:val="a3"/>
              <w:spacing w:before="0" w:beforeAutospacing="0" w:after="0" w:afterAutospacing="0"/>
              <w:jc w:val="both"/>
              <w:rPr>
                <w:color w:val="000000"/>
              </w:rPr>
            </w:pPr>
            <w:r>
              <w:rPr>
                <w:color w:val="000000"/>
              </w:rPr>
              <w:t>3.8. Владельцы рекламных установок обеспечивают:</w:t>
            </w:r>
          </w:p>
          <w:p w:rsidR="00B01124" w:rsidRDefault="00B01124">
            <w:pPr>
              <w:pStyle w:val="a3"/>
              <w:spacing w:before="0" w:beforeAutospacing="0" w:after="0" w:afterAutospacing="0"/>
              <w:jc w:val="both"/>
              <w:rPr>
                <w:color w:val="000000"/>
              </w:rPr>
            </w:pPr>
            <w:r>
              <w:rPr>
                <w:color w:val="000000"/>
              </w:rPr>
              <w:t xml:space="preserve">1) уборку территорий в радиусе </w:t>
            </w:r>
            <w:smartTag w:uri="urn:schemas-microsoft-com:office:smarttags" w:element="metricconverter">
              <w:smartTagPr>
                <w:attr w:name="ProductID" w:val="5 м"/>
              </w:smartTagPr>
              <w:r>
                <w:rPr>
                  <w:color w:val="000000"/>
                </w:rPr>
                <w:t>5 м</w:t>
              </w:r>
            </w:smartTag>
            <w:r>
              <w:rPr>
                <w:color w:val="000000"/>
              </w:rPr>
              <w:t xml:space="preserve"> от рекламной установки;</w:t>
            </w:r>
          </w:p>
          <w:p w:rsidR="00B01124" w:rsidRDefault="00B01124">
            <w:pPr>
              <w:pStyle w:val="a3"/>
              <w:spacing w:before="0" w:beforeAutospacing="0" w:after="0" w:afterAutospacing="0"/>
              <w:jc w:val="both"/>
              <w:rPr>
                <w:color w:val="000000"/>
              </w:rPr>
            </w:pPr>
            <w:r>
              <w:rPr>
                <w:color w:val="000000"/>
              </w:rPr>
              <w:t>2) в летний период покос травы при размещении рекламоносителя на газоне в радиусе 5м.</w:t>
            </w:r>
          </w:p>
          <w:p w:rsidR="00B01124" w:rsidRDefault="00B01124">
            <w:pPr>
              <w:pStyle w:val="a3"/>
              <w:spacing w:before="0" w:beforeAutospacing="0" w:after="0" w:afterAutospacing="0"/>
              <w:jc w:val="both"/>
              <w:rPr>
                <w:color w:val="000000"/>
              </w:rPr>
            </w:pPr>
            <w:r>
              <w:rPr>
                <w:color w:val="000000"/>
              </w:rPr>
              <w:t xml:space="preserve">3.9. Предприятия, осуществляющие перевозку общественным, маршрутным и коммерческим транспортом, обеспечивают уборку территорий, обособленных разворотных площадок и пунктов отстоя маршрутного транспорта, стоянок такси, диспетчерских пунктов с прилегающими тротуарами. </w:t>
            </w:r>
          </w:p>
          <w:p w:rsidR="00B01124" w:rsidRDefault="00B01124">
            <w:pPr>
              <w:pStyle w:val="a3"/>
              <w:spacing w:before="0" w:beforeAutospacing="0" w:after="0" w:afterAutospacing="0"/>
              <w:jc w:val="both"/>
              <w:rPr>
                <w:color w:val="000000"/>
              </w:rPr>
            </w:pPr>
            <w:r>
              <w:rPr>
                <w:color w:val="000000"/>
              </w:rPr>
              <w:t xml:space="preserve">3.10. Содержание приемных, тупиковых, смотровых и других колодцев в исправном состоянии осуществляется предприятиями, на балансе которых находятся данные сети. </w:t>
            </w:r>
          </w:p>
          <w:p w:rsidR="00B01124" w:rsidRDefault="00B01124">
            <w:pPr>
              <w:pStyle w:val="a3"/>
              <w:spacing w:before="0" w:beforeAutospacing="0" w:after="0" w:afterAutospacing="0"/>
              <w:jc w:val="both"/>
              <w:rPr>
                <w:color w:val="000000"/>
              </w:rPr>
            </w:pPr>
            <w:r>
              <w:rPr>
                <w:color w:val="000000"/>
              </w:rPr>
              <w:t>3.11. Ликвидация последствий аварий на водопроводных, канализационных, тепловых и других сетях, включая удаление грунта и льда, а также осуществление мероприятий по обеспечению безопасности движения транспорта и пешеходов, осуществляется владельцами сетей.</w:t>
            </w:r>
          </w:p>
          <w:p w:rsidR="00B01124" w:rsidRDefault="00B01124">
            <w:pPr>
              <w:pStyle w:val="a3"/>
              <w:spacing w:before="0" w:beforeAutospacing="0" w:after="0" w:afterAutospacing="0"/>
              <w:jc w:val="both"/>
              <w:rPr>
                <w:color w:val="000000"/>
              </w:rPr>
            </w:pPr>
            <w:r>
              <w:rPr>
                <w:color w:val="000000"/>
              </w:rPr>
              <w:t>3.12. Содержание и очистка малых архитектурных форм, дорожных объектов внешнего благоустройства производится владельцами объектов.</w:t>
            </w:r>
          </w:p>
          <w:p w:rsidR="00B01124" w:rsidRDefault="00B01124">
            <w:pPr>
              <w:pStyle w:val="a3"/>
              <w:spacing w:before="0" w:beforeAutospacing="0" w:after="0" w:afterAutospacing="0"/>
              <w:jc w:val="both"/>
              <w:rPr>
                <w:color w:val="000000"/>
              </w:rPr>
            </w:pPr>
            <w:r>
              <w:rPr>
                <w:color w:val="000000"/>
              </w:rPr>
              <w:lastRenderedPageBreak/>
              <w:t xml:space="preserve">3.13. Покрытие проезжей части дорог при траншейном и других видах разрушений должно быть восстановлено по окончанию ремонтных работ организациями, производящими данные работы. </w:t>
            </w:r>
          </w:p>
          <w:p w:rsidR="00B01124" w:rsidRDefault="00B01124">
            <w:pPr>
              <w:pStyle w:val="a3"/>
              <w:spacing w:before="0" w:beforeAutospacing="0" w:after="0" w:afterAutospacing="0"/>
              <w:jc w:val="both"/>
              <w:rPr>
                <w:color w:val="000000"/>
              </w:rPr>
            </w:pPr>
            <w:r>
              <w:rPr>
                <w:color w:val="000000"/>
              </w:rPr>
              <w:t>3.14. Очистка крыш от снега, наледей и сосулек производится владельцами зданий и сооружений.</w:t>
            </w:r>
          </w:p>
          <w:p w:rsidR="00B01124" w:rsidRDefault="00B01124">
            <w:pPr>
              <w:pStyle w:val="a3"/>
              <w:spacing w:before="0" w:beforeAutospacing="0" w:after="0" w:afterAutospacing="0"/>
              <w:jc w:val="both"/>
              <w:rPr>
                <w:color w:val="000000"/>
              </w:rPr>
            </w:pPr>
            <w:r>
              <w:rPr>
                <w:color w:val="000000"/>
              </w:rPr>
              <w:t>3.15. Вывоз накопившихся загрязнений и снега с ведомственных территорий, а также с дворовых территорий производится их владельцами.</w:t>
            </w:r>
          </w:p>
          <w:p w:rsidR="00B01124" w:rsidRDefault="00B01124">
            <w:pPr>
              <w:pStyle w:val="a3"/>
              <w:spacing w:before="0" w:beforeAutospacing="0" w:after="0" w:afterAutospacing="0"/>
              <w:jc w:val="both"/>
              <w:rPr>
                <w:color w:val="000000"/>
              </w:rPr>
            </w:pPr>
            <w:r>
              <w:rPr>
                <w:color w:val="000000"/>
              </w:rPr>
              <w:t>3.16. Вывоз коммунальных (бытовых) отходов на свалку организуют владельцы зданий (сооружений) независимо от ведомственной принадлежности и форм собственности, а также граждане, имеющие дома на правах личной собственности, самостоятельно или по договорам с жилищно-коммунальной службой.</w:t>
            </w:r>
          </w:p>
          <w:p w:rsidR="00B01124" w:rsidRDefault="00B01124">
            <w:pPr>
              <w:pStyle w:val="a3"/>
              <w:spacing w:before="0" w:beforeAutospacing="0" w:after="0" w:afterAutospacing="0"/>
              <w:jc w:val="both"/>
              <w:rPr>
                <w:color w:val="000000"/>
              </w:rPr>
            </w:pPr>
            <w:r>
              <w:rPr>
                <w:color w:val="000000"/>
              </w:rPr>
              <w:t>3.17. Администрация Стойбинского сельсовета обеспечивает:</w:t>
            </w:r>
          </w:p>
          <w:p w:rsidR="00B01124" w:rsidRDefault="00B01124">
            <w:pPr>
              <w:pStyle w:val="a3"/>
              <w:spacing w:before="0" w:beforeAutospacing="0" w:after="0" w:afterAutospacing="0"/>
              <w:jc w:val="both"/>
              <w:rPr>
                <w:color w:val="000000"/>
              </w:rPr>
            </w:pPr>
            <w:r>
              <w:rPr>
                <w:color w:val="000000"/>
              </w:rPr>
              <w:t>1) организацию санитарной уборки и мероприятий по охране окружающей среды на территории сельского поселения.</w:t>
            </w:r>
          </w:p>
          <w:p w:rsidR="00B01124" w:rsidRDefault="00B01124">
            <w:pPr>
              <w:pStyle w:val="a3"/>
              <w:spacing w:before="0" w:beforeAutospacing="0" w:after="0" w:afterAutospacing="0"/>
              <w:jc w:val="both"/>
              <w:rPr>
                <w:color w:val="000000"/>
              </w:rPr>
            </w:pPr>
            <w:r>
              <w:rPr>
                <w:color w:val="000000"/>
              </w:rPr>
              <w:t>2) ликвидацию несанкционированных свалок;</w:t>
            </w:r>
          </w:p>
          <w:p w:rsidR="00B01124" w:rsidRDefault="00B01124">
            <w:pPr>
              <w:pStyle w:val="a3"/>
              <w:spacing w:before="0" w:beforeAutospacing="0" w:after="0" w:afterAutospacing="0"/>
              <w:jc w:val="both"/>
              <w:rPr>
                <w:color w:val="000000"/>
              </w:rPr>
            </w:pPr>
          </w:p>
          <w:p w:rsidR="00B01124" w:rsidRDefault="00B01124">
            <w:pPr>
              <w:pStyle w:val="a3"/>
              <w:spacing w:before="0" w:beforeAutospacing="0" w:after="0" w:afterAutospacing="0"/>
              <w:jc w:val="center"/>
              <w:rPr>
                <w:b/>
                <w:bCs/>
                <w:color w:val="000000"/>
              </w:rPr>
            </w:pPr>
            <w:r>
              <w:rPr>
                <w:b/>
                <w:bCs/>
                <w:color w:val="000000"/>
                <w:lang w:val="en-US"/>
              </w:rPr>
              <w:t>IV</w:t>
            </w:r>
            <w:r>
              <w:rPr>
                <w:b/>
                <w:bCs/>
                <w:color w:val="000000"/>
              </w:rPr>
              <w:t>. Зимняя уборка на территории Стойбинского сельсовета</w:t>
            </w:r>
          </w:p>
          <w:p w:rsidR="00B01124" w:rsidRDefault="00B01124">
            <w:pPr>
              <w:pStyle w:val="a3"/>
              <w:spacing w:before="0" w:beforeAutospacing="0" w:after="0" w:afterAutospacing="0"/>
              <w:jc w:val="both"/>
              <w:rPr>
                <w:color w:val="000000"/>
              </w:rPr>
            </w:pPr>
            <w:r>
              <w:rPr>
                <w:color w:val="000000"/>
              </w:rPr>
              <w:t>4.1. С 1 ноября по 31 марта устанавливается период зимней уборки. В зависимости от погодных условий, указанный период может быть сокращен или продлен по решению администрации Стойбинского сельсовета.</w:t>
            </w:r>
          </w:p>
          <w:p w:rsidR="00B01124" w:rsidRDefault="00B01124">
            <w:pPr>
              <w:pStyle w:val="a3"/>
              <w:spacing w:before="0" w:beforeAutospacing="0" w:after="0" w:afterAutospacing="0"/>
              <w:jc w:val="both"/>
              <w:rPr>
                <w:color w:val="000000"/>
              </w:rPr>
            </w:pPr>
            <w:r>
              <w:rPr>
                <w:color w:val="000000"/>
              </w:rPr>
              <w:t>4.2. Зимняя уборка улично–дорожной сети и объектов благоустройства предусматривает работы, связанные с ликвидацией скользкости, удалением снега и снежно-ледяных образований.</w:t>
            </w:r>
          </w:p>
          <w:p w:rsidR="00B01124" w:rsidRDefault="00B01124">
            <w:pPr>
              <w:pStyle w:val="a3"/>
              <w:spacing w:before="0" w:beforeAutospacing="0" w:after="0" w:afterAutospacing="0"/>
              <w:jc w:val="both"/>
              <w:rPr>
                <w:color w:val="000000"/>
              </w:rPr>
            </w:pPr>
            <w:r>
              <w:rPr>
                <w:color w:val="000000"/>
              </w:rPr>
              <w:t>4.3.  Удаление снега осуществляется путем проведения его сгребания, а также погрузки и вывоза;</w:t>
            </w:r>
          </w:p>
          <w:p w:rsidR="00B01124" w:rsidRDefault="00B01124">
            <w:pPr>
              <w:pStyle w:val="a3"/>
              <w:spacing w:before="0" w:beforeAutospacing="0" w:after="0" w:afterAutospacing="0"/>
              <w:jc w:val="both"/>
              <w:rPr>
                <w:color w:val="000000"/>
              </w:rPr>
            </w:pPr>
            <w:r>
              <w:rPr>
                <w:color w:val="000000"/>
              </w:rPr>
              <w:t>4.4. Сгребание снега с проезжей части улиц и дорог производится дорожным предприятием по договору с администрацией Стойбинского сельсовета.</w:t>
            </w:r>
          </w:p>
          <w:p w:rsidR="00B01124" w:rsidRDefault="00B01124">
            <w:pPr>
              <w:pStyle w:val="a3"/>
              <w:spacing w:before="0" w:beforeAutospacing="0" w:after="0" w:afterAutospacing="0"/>
              <w:jc w:val="both"/>
              <w:rPr>
                <w:color w:val="000000"/>
              </w:rPr>
            </w:pPr>
            <w:r>
              <w:rPr>
                <w:color w:val="000000"/>
              </w:rPr>
              <w:t xml:space="preserve">4.5. Снег, очищаемый с дворовых территорий и пешеходных территорий складируется на указанных территориях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B01124" w:rsidRDefault="00B01124">
            <w:pPr>
              <w:pStyle w:val="a3"/>
              <w:spacing w:before="0" w:beforeAutospacing="0" w:after="0" w:afterAutospacing="0"/>
              <w:jc w:val="both"/>
              <w:rPr>
                <w:color w:val="000000"/>
              </w:rPr>
            </w:pPr>
            <w:r>
              <w:rPr>
                <w:color w:val="000000"/>
              </w:rPr>
              <w:t xml:space="preserve">4.6. Для предотвращения падения сосулек и наледей с крыш зданий (карнизов),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 кустарников, плиточного покрытия тротуаров, вывесок. </w:t>
            </w:r>
          </w:p>
          <w:p w:rsidR="00B01124" w:rsidRDefault="00B01124">
            <w:pPr>
              <w:pStyle w:val="a3"/>
              <w:spacing w:before="0" w:beforeAutospacing="0" w:after="0" w:afterAutospacing="0"/>
              <w:jc w:val="both"/>
              <w:rPr>
                <w:color w:val="000000"/>
              </w:rPr>
            </w:pPr>
            <w:r>
              <w:rPr>
                <w:color w:val="000000"/>
              </w:rPr>
              <w:t>4.7. При производстве зимней уборки запрещается:</w:t>
            </w:r>
          </w:p>
          <w:p w:rsidR="00B01124" w:rsidRDefault="00B01124">
            <w:pPr>
              <w:pStyle w:val="a3"/>
              <w:spacing w:before="0" w:beforeAutospacing="0" w:after="0" w:afterAutospacing="0"/>
              <w:jc w:val="both"/>
              <w:rPr>
                <w:color w:val="000000"/>
              </w:rPr>
            </w:pPr>
            <w:r>
              <w:rPr>
                <w:color w:val="000000"/>
              </w:rPr>
              <w:t>1) складирование снега на тротуарах, контейнерных площадках, а также в зоне зеленых насаждений на уличных территориях (при отсутствии согласования с администрацией Стойбинского сельсовета);</w:t>
            </w:r>
          </w:p>
          <w:p w:rsidR="00B01124" w:rsidRDefault="00B01124">
            <w:pPr>
              <w:pStyle w:val="a3"/>
              <w:spacing w:before="0" w:beforeAutospacing="0" w:after="0" w:afterAutospacing="0"/>
              <w:jc w:val="both"/>
              <w:rPr>
                <w:color w:val="000000"/>
              </w:rPr>
            </w:pPr>
            <w:r>
              <w:rPr>
                <w:color w:val="000000"/>
              </w:rPr>
              <w:t>2) сдвигание снега к стенам зданий и сооружений;</w:t>
            </w:r>
          </w:p>
          <w:p w:rsidR="00B01124" w:rsidRDefault="00B01124">
            <w:pPr>
              <w:pStyle w:val="a3"/>
              <w:spacing w:before="0" w:beforeAutospacing="0" w:after="0" w:afterAutospacing="0"/>
              <w:jc w:val="both"/>
              <w:rPr>
                <w:color w:val="000000"/>
              </w:rPr>
            </w:pPr>
            <w:r>
              <w:rPr>
                <w:color w:val="000000"/>
              </w:rPr>
              <w:t>3) укладка снега на трассах тепловых сетей;</w:t>
            </w:r>
          </w:p>
          <w:p w:rsidR="00B01124" w:rsidRDefault="00B01124">
            <w:pPr>
              <w:pStyle w:val="a3"/>
              <w:spacing w:before="0" w:beforeAutospacing="0" w:after="0" w:afterAutospacing="0"/>
              <w:jc w:val="both"/>
              <w:rPr>
                <w:color w:val="000000"/>
              </w:rPr>
            </w:pPr>
            <w:r>
              <w:rPr>
                <w:color w:val="000000"/>
              </w:rPr>
              <w:t>4) вынос снега на проезжую часть и тротуары с дворовых территорий и территорий ведомств;</w:t>
            </w:r>
          </w:p>
          <w:p w:rsidR="00B01124" w:rsidRDefault="00B01124">
            <w:pPr>
              <w:pStyle w:val="a3"/>
              <w:spacing w:before="0" w:beforeAutospacing="0" w:after="0" w:afterAutospacing="0"/>
              <w:jc w:val="both"/>
              <w:rPr>
                <w:color w:val="000000"/>
              </w:rPr>
            </w:pPr>
            <w:r>
              <w:rPr>
                <w:color w:val="000000"/>
              </w:rPr>
              <w:t>5) сброс загрязненного снега на проезжую часть улиц (дорог);</w:t>
            </w:r>
          </w:p>
          <w:p w:rsidR="00B01124" w:rsidRDefault="00B01124">
            <w:pPr>
              <w:pStyle w:val="a3"/>
              <w:spacing w:before="0" w:beforeAutospacing="0" w:after="0" w:afterAutospacing="0"/>
              <w:jc w:val="both"/>
              <w:rPr>
                <w:color w:val="000000"/>
              </w:rPr>
            </w:pPr>
          </w:p>
          <w:p w:rsidR="00B01124" w:rsidRDefault="00B01124">
            <w:pPr>
              <w:pStyle w:val="a3"/>
              <w:spacing w:before="0" w:beforeAutospacing="0" w:after="0" w:afterAutospacing="0"/>
              <w:jc w:val="center"/>
              <w:rPr>
                <w:b/>
                <w:bCs/>
                <w:color w:val="000000"/>
              </w:rPr>
            </w:pPr>
            <w:r>
              <w:rPr>
                <w:b/>
                <w:bCs/>
                <w:color w:val="000000"/>
                <w:lang w:val="en-US"/>
              </w:rPr>
              <w:t>V</w:t>
            </w:r>
            <w:r>
              <w:rPr>
                <w:b/>
                <w:bCs/>
                <w:color w:val="000000"/>
              </w:rPr>
              <w:t>. Летняя уборка на территории Стойбинского сельсовета</w:t>
            </w:r>
          </w:p>
          <w:p w:rsidR="00B01124" w:rsidRDefault="00B01124">
            <w:pPr>
              <w:pStyle w:val="a3"/>
              <w:spacing w:before="0" w:beforeAutospacing="0" w:after="0" w:afterAutospacing="0"/>
              <w:jc w:val="both"/>
              <w:rPr>
                <w:color w:val="000000"/>
              </w:rPr>
            </w:pPr>
            <w:r>
              <w:rPr>
                <w:color w:val="000000"/>
              </w:rPr>
              <w:t>5.1</w:t>
            </w:r>
            <w:r>
              <w:rPr>
                <w:color w:val="FF0000"/>
              </w:rPr>
              <w:t xml:space="preserve">. </w:t>
            </w:r>
            <w:r>
              <w:rPr>
                <w:color w:val="000000"/>
              </w:rPr>
              <w:t>С 1 апреля по 31 октября устанавливается период летней уборки. В зависимости от погодных условий, указанный период может быть сокращен или продлен по решению администрации Стойбинского сельсовета.</w:t>
            </w:r>
          </w:p>
          <w:p w:rsidR="00B01124" w:rsidRDefault="00B01124">
            <w:pPr>
              <w:pStyle w:val="a3"/>
              <w:spacing w:before="0" w:beforeAutospacing="0" w:after="0" w:afterAutospacing="0"/>
              <w:jc w:val="both"/>
              <w:rPr>
                <w:color w:val="000000"/>
              </w:rPr>
            </w:pPr>
            <w:r>
              <w:rPr>
                <w:color w:val="000000"/>
              </w:rPr>
              <w:t>5.2. Летняя уборка предусматривает:</w:t>
            </w:r>
          </w:p>
          <w:p w:rsidR="00B01124" w:rsidRDefault="00B01124">
            <w:pPr>
              <w:pStyle w:val="a3"/>
              <w:spacing w:before="0" w:beforeAutospacing="0" w:after="0" w:afterAutospacing="0"/>
              <w:jc w:val="both"/>
              <w:rPr>
                <w:color w:val="000000"/>
              </w:rPr>
            </w:pPr>
            <w:r>
              <w:rPr>
                <w:color w:val="000000"/>
              </w:rPr>
              <w:t>1) подметание пешеходных территорий, тротуаров, дворовых территорий;</w:t>
            </w:r>
          </w:p>
          <w:p w:rsidR="00B01124" w:rsidRDefault="00B01124">
            <w:pPr>
              <w:pStyle w:val="a3"/>
              <w:spacing w:before="0" w:beforeAutospacing="0" w:after="0" w:afterAutospacing="0"/>
              <w:jc w:val="both"/>
              <w:rPr>
                <w:color w:val="000000"/>
              </w:rPr>
            </w:pPr>
            <w:r>
              <w:rPr>
                <w:color w:val="000000"/>
              </w:rPr>
              <w:t>2) уборку загрязнений с закреплённой территории;</w:t>
            </w:r>
          </w:p>
          <w:p w:rsidR="00B01124" w:rsidRDefault="00B01124">
            <w:pPr>
              <w:pStyle w:val="a3"/>
              <w:spacing w:before="0" w:beforeAutospacing="0" w:after="0" w:afterAutospacing="0"/>
              <w:jc w:val="both"/>
              <w:rPr>
                <w:color w:val="000000"/>
              </w:rPr>
            </w:pPr>
            <w:r>
              <w:rPr>
                <w:color w:val="000000"/>
              </w:rPr>
              <w:lastRenderedPageBreak/>
              <w:t>3) вывоз загрязнений, своевременный покос травы на газонах.</w:t>
            </w:r>
          </w:p>
          <w:p w:rsidR="00B01124" w:rsidRDefault="00B01124">
            <w:pPr>
              <w:pStyle w:val="a3"/>
              <w:spacing w:before="0" w:beforeAutospacing="0" w:after="0" w:afterAutospacing="0"/>
              <w:jc w:val="both"/>
              <w:rPr>
                <w:color w:val="000000"/>
              </w:rPr>
            </w:pPr>
            <w:r>
              <w:rPr>
                <w:color w:val="000000"/>
              </w:rPr>
              <w:t>5.3. Сбор мусора с пустырей, территорий, прилегающих к автомобильным дорогам в черте населенного пункта, производится по мере необходимости.</w:t>
            </w:r>
          </w:p>
          <w:p w:rsidR="00B01124" w:rsidRDefault="00B01124">
            <w:pPr>
              <w:pStyle w:val="a3"/>
              <w:spacing w:before="0" w:beforeAutospacing="0" w:after="0" w:afterAutospacing="0"/>
              <w:jc w:val="both"/>
              <w:rPr>
                <w:color w:val="000000"/>
              </w:rPr>
            </w:pPr>
            <w:r>
              <w:rPr>
                <w:color w:val="000000"/>
              </w:rPr>
              <w:t>5.4. При производстве летней уборки запрещается:</w:t>
            </w:r>
          </w:p>
          <w:p w:rsidR="00B01124" w:rsidRDefault="00B01124">
            <w:pPr>
              <w:pStyle w:val="a3"/>
              <w:spacing w:before="0" w:beforeAutospacing="0" w:after="0" w:afterAutospacing="0"/>
              <w:jc w:val="both"/>
              <w:rPr>
                <w:color w:val="000000"/>
              </w:rPr>
            </w:pPr>
            <w:r>
              <w:rPr>
                <w:color w:val="000000"/>
              </w:rPr>
              <w:t>1) сбрасывать загрязнения на озелененные территории, в контейнеры для сбора коммунальных (бытовых) отходов, в смотровые колодцы, реки, каналы и водоемы;</w:t>
            </w:r>
          </w:p>
          <w:p w:rsidR="00B01124" w:rsidRDefault="00B01124">
            <w:pPr>
              <w:pStyle w:val="a3"/>
              <w:spacing w:before="0" w:beforeAutospacing="0" w:after="0" w:afterAutospacing="0"/>
              <w:jc w:val="both"/>
              <w:rPr>
                <w:color w:val="000000"/>
              </w:rPr>
            </w:pPr>
            <w:r>
              <w:rPr>
                <w:color w:val="000000"/>
              </w:rPr>
              <w:t>2) сбрасывание травы, листьев на проезжую часть и тротуары при покосе и уборке газонов;</w:t>
            </w:r>
          </w:p>
          <w:p w:rsidR="00B01124" w:rsidRDefault="00B01124">
            <w:pPr>
              <w:pStyle w:val="a3"/>
              <w:spacing w:before="0" w:beforeAutospacing="0" w:after="0" w:afterAutospacing="0"/>
              <w:jc w:val="both"/>
              <w:rPr>
                <w:color w:val="000000"/>
              </w:rPr>
            </w:pPr>
            <w:r>
              <w:rPr>
                <w:color w:val="000000"/>
              </w:rPr>
              <w:t>3) вывоз загрязнений и отходов в несанкционированные места;</w:t>
            </w:r>
          </w:p>
          <w:p w:rsidR="00B01124" w:rsidRDefault="00B01124">
            <w:pPr>
              <w:pStyle w:val="a3"/>
              <w:spacing w:before="0" w:beforeAutospacing="0" w:after="0" w:afterAutospacing="0"/>
              <w:jc w:val="both"/>
              <w:rPr>
                <w:color w:val="000000"/>
              </w:rPr>
            </w:pPr>
            <w:r>
              <w:rPr>
                <w:color w:val="000000"/>
              </w:rPr>
              <w:t>4) сгребание листвы к комлевой части деревьев и кустарников.</w:t>
            </w:r>
          </w:p>
          <w:p w:rsidR="00B01124" w:rsidRDefault="00B01124">
            <w:pPr>
              <w:pStyle w:val="a3"/>
              <w:spacing w:before="0" w:beforeAutospacing="0" w:after="0" w:afterAutospacing="0"/>
              <w:jc w:val="both"/>
              <w:rPr>
                <w:color w:val="000000"/>
              </w:rPr>
            </w:pPr>
          </w:p>
          <w:p w:rsidR="00B01124" w:rsidRDefault="00B01124">
            <w:pPr>
              <w:pStyle w:val="a3"/>
              <w:spacing w:before="0" w:beforeAutospacing="0" w:after="0" w:afterAutospacing="0"/>
              <w:jc w:val="center"/>
              <w:rPr>
                <w:b/>
                <w:bCs/>
                <w:color w:val="000000"/>
              </w:rPr>
            </w:pPr>
            <w:r>
              <w:rPr>
                <w:b/>
                <w:bCs/>
                <w:color w:val="000000"/>
                <w:lang w:val="en-US"/>
              </w:rPr>
              <w:t>VI</w:t>
            </w:r>
            <w:r>
              <w:rPr>
                <w:b/>
                <w:bCs/>
                <w:color w:val="000000"/>
              </w:rPr>
              <w:t>. Сбор и вывоз коммунальных (бытовых) и прочих отходов</w:t>
            </w:r>
          </w:p>
          <w:p w:rsidR="00B01124" w:rsidRDefault="00B01124">
            <w:pPr>
              <w:pStyle w:val="a3"/>
              <w:spacing w:before="0" w:beforeAutospacing="0" w:after="0" w:afterAutospacing="0"/>
              <w:jc w:val="both"/>
              <w:rPr>
                <w:color w:val="000000"/>
              </w:rPr>
            </w:pPr>
            <w:r>
              <w:rPr>
                <w:color w:val="000000"/>
              </w:rPr>
              <w:t>6.1. Основой системы сбора и вывоза коммунальных (бытовых) отходов является сбор отходов на контейнерных площадках:</w:t>
            </w:r>
          </w:p>
          <w:p w:rsidR="00B01124" w:rsidRDefault="00B01124">
            <w:pPr>
              <w:pStyle w:val="a3"/>
              <w:spacing w:before="0" w:beforeAutospacing="0" w:after="0" w:afterAutospacing="0"/>
              <w:jc w:val="both"/>
              <w:rPr>
                <w:color w:val="000000"/>
              </w:rPr>
            </w:pPr>
            <w:r>
              <w:rPr>
                <w:color w:val="000000"/>
              </w:rPr>
              <w:t>6.2. Юридические и физические лица, имеющие объекты движимого и недвижимого имущества на территории муниципального образования обязаны:</w:t>
            </w:r>
          </w:p>
          <w:p w:rsidR="00B01124" w:rsidRDefault="00B01124">
            <w:pPr>
              <w:pStyle w:val="a3"/>
              <w:spacing w:before="0" w:beforeAutospacing="0" w:after="0" w:afterAutospacing="0"/>
              <w:jc w:val="both"/>
              <w:rPr>
                <w:color w:val="000000"/>
              </w:rPr>
            </w:pPr>
            <w:r>
              <w:rPr>
                <w:color w:val="000000"/>
              </w:rPr>
              <w:t>а) своевременно заключать договоры на удаление бытовых отходов;</w:t>
            </w:r>
          </w:p>
          <w:p w:rsidR="00B01124" w:rsidRDefault="00B01124">
            <w:pPr>
              <w:pStyle w:val="a3"/>
              <w:spacing w:before="0" w:beforeAutospacing="0" w:after="0" w:afterAutospacing="0"/>
              <w:jc w:val="both"/>
              <w:rPr>
                <w:color w:val="000000"/>
              </w:rPr>
            </w:pPr>
            <w:r>
              <w:rPr>
                <w:color w:val="000000"/>
              </w:rPr>
              <w:t>б) оборудовать площадки под мусоросборники;</w:t>
            </w:r>
          </w:p>
          <w:p w:rsidR="00B01124" w:rsidRDefault="00B01124">
            <w:pPr>
              <w:pStyle w:val="a3"/>
              <w:spacing w:before="0" w:beforeAutospacing="0" w:after="0" w:afterAutospacing="0"/>
              <w:jc w:val="both"/>
              <w:rPr>
                <w:color w:val="000000"/>
              </w:rPr>
            </w:pPr>
            <w:r>
              <w:rPr>
                <w:color w:val="000000"/>
              </w:rPr>
              <w:t xml:space="preserve">6.3. На территории, объектов культурно-бытового и другого назначения выделяются специальные площадки под размещение контейнеров для твердых бытовых отходов с удобными подъездами для транспорта. </w:t>
            </w:r>
          </w:p>
          <w:p w:rsidR="00B01124" w:rsidRDefault="00B01124">
            <w:pPr>
              <w:pStyle w:val="a3"/>
              <w:spacing w:before="0" w:beforeAutospacing="0" w:after="0" w:afterAutospacing="0"/>
              <w:jc w:val="both"/>
              <w:rPr>
                <w:color w:val="000000"/>
              </w:rPr>
            </w:pPr>
            <w:r>
              <w:rPr>
                <w:color w:val="000000"/>
              </w:rPr>
              <w:t>6.4. Вывоз коммунальных (бытовых) отходов производится в соответствии с установленными по договору графиками вывоза.</w:t>
            </w:r>
          </w:p>
          <w:p w:rsidR="00B01124" w:rsidRDefault="00B01124">
            <w:pPr>
              <w:pStyle w:val="a3"/>
              <w:spacing w:before="0" w:beforeAutospacing="0" w:after="0" w:afterAutospacing="0"/>
              <w:jc w:val="both"/>
              <w:rPr>
                <w:color w:val="000000"/>
              </w:rPr>
            </w:pPr>
            <w:r>
              <w:rPr>
                <w:color w:val="000000"/>
              </w:rPr>
              <w:t>6.5. Вывоз твердых бытовых отходов должен осуществляться только на свалку, а жидких отходов – на очистные сооружения.</w:t>
            </w:r>
          </w:p>
          <w:p w:rsidR="00B01124" w:rsidRDefault="00B01124">
            <w:pPr>
              <w:pStyle w:val="a3"/>
              <w:spacing w:before="0" w:beforeAutospacing="0" w:after="0" w:afterAutospacing="0"/>
              <w:jc w:val="both"/>
              <w:rPr>
                <w:color w:val="000000"/>
              </w:rPr>
            </w:pPr>
            <w:r>
              <w:rPr>
                <w:color w:val="000000"/>
              </w:rPr>
              <w:t>6.6. Сбор отходов в контейнеры разрешается только при наличии заключенного договора на сбор, вывоз и размещение отходов с предприятием, осуществляющим вывоз твердых бытовых отходов.</w:t>
            </w:r>
          </w:p>
          <w:p w:rsidR="00B01124" w:rsidRDefault="00B01124">
            <w:pPr>
              <w:pStyle w:val="a3"/>
              <w:spacing w:before="0" w:beforeAutospacing="0" w:after="0" w:afterAutospacing="0"/>
              <w:jc w:val="both"/>
              <w:rPr>
                <w:color w:val="000000"/>
              </w:rPr>
            </w:pPr>
            <w:r>
              <w:rPr>
                <w:color w:val="000000"/>
              </w:rPr>
              <w:t>6.7. Запрещается:</w:t>
            </w:r>
          </w:p>
          <w:p w:rsidR="00B01124" w:rsidRDefault="00B01124">
            <w:pPr>
              <w:pStyle w:val="a3"/>
              <w:spacing w:before="0" w:beforeAutospacing="0" w:after="0" w:afterAutospacing="0"/>
              <w:jc w:val="both"/>
              <w:rPr>
                <w:color w:val="000000"/>
              </w:rPr>
            </w:pPr>
            <w:r>
              <w:rPr>
                <w:color w:val="000000"/>
              </w:rPr>
              <w:t>1) сжигание мусора в контейнерах для бытовых отходов и на прилегающих территориях;</w:t>
            </w:r>
          </w:p>
          <w:p w:rsidR="00B01124" w:rsidRDefault="00B01124">
            <w:pPr>
              <w:pStyle w:val="a3"/>
              <w:spacing w:before="0" w:beforeAutospacing="0" w:after="0" w:afterAutospacing="0"/>
              <w:jc w:val="both"/>
              <w:rPr>
                <w:color w:val="000000"/>
              </w:rPr>
            </w:pPr>
            <w:r>
              <w:rPr>
                <w:color w:val="000000"/>
              </w:rPr>
              <w:t>2) хранение тары у торговых предприятий, предприятий общественного питания и других объектов и мест торговли в не отведенных для этих целей местах;</w:t>
            </w:r>
          </w:p>
          <w:p w:rsidR="00B01124" w:rsidRDefault="00B01124">
            <w:pPr>
              <w:pStyle w:val="a3"/>
              <w:spacing w:before="0" w:beforeAutospacing="0" w:after="0" w:afterAutospacing="0"/>
              <w:jc w:val="both"/>
              <w:rPr>
                <w:color w:val="000000"/>
              </w:rPr>
            </w:pPr>
            <w:r>
              <w:rPr>
                <w:color w:val="000000"/>
              </w:rPr>
              <w:t>3) сбрасывать крупногабаритные, а также строительные отходы в контейнеры и на контейнерные площадки для сбора коммунальных (бытовых) отходов;</w:t>
            </w:r>
          </w:p>
          <w:p w:rsidR="00B01124" w:rsidRDefault="00B01124">
            <w:pPr>
              <w:pStyle w:val="a3"/>
              <w:spacing w:before="0" w:beforeAutospacing="0" w:after="0" w:afterAutospacing="0"/>
              <w:jc w:val="both"/>
              <w:rPr>
                <w:color w:val="000000"/>
              </w:rPr>
            </w:pPr>
            <w:r>
              <w:rPr>
                <w:color w:val="000000"/>
              </w:rPr>
              <w:t>4) хранить строительные отходы на уличной, дворовой и производственной территории;</w:t>
            </w:r>
          </w:p>
          <w:p w:rsidR="00B01124" w:rsidRDefault="00B01124">
            <w:pPr>
              <w:pStyle w:val="a3"/>
              <w:spacing w:before="0" w:beforeAutospacing="0" w:after="0" w:afterAutospacing="0"/>
              <w:jc w:val="both"/>
              <w:rPr>
                <w:color w:val="000000"/>
              </w:rPr>
            </w:pPr>
            <w:r>
              <w:rPr>
                <w:color w:val="000000"/>
              </w:rPr>
              <w:t>5) устанавливать контейнеры для сбора коммунальных (бытовых) отходов на проезжей части улиц, тротуарах, пешеходных территориях, газонах.</w:t>
            </w:r>
          </w:p>
          <w:p w:rsidR="00B01124" w:rsidRDefault="00B01124">
            <w:pPr>
              <w:pStyle w:val="a3"/>
              <w:spacing w:before="0" w:beforeAutospacing="0" w:after="0" w:afterAutospacing="0"/>
              <w:jc w:val="both"/>
              <w:rPr>
                <w:color w:val="000000"/>
              </w:rPr>
            </w:pPr>
          </w:p>
          <w:p w:rsidR="00B01124" w:rsidRDefault="00B01124">
            <w:pPr>
              <w:pStyle w:val="a3"/>
              <w:spacing w:before="0" w:beforeAutospacing="0" w:after="0" w:afterAutospacing="0"/>
              <w:jc w:val="center"/>
              <w:rPr>
                <w:b/>
                <w:bCs/>
                <w:color w:val="000000"/>
              </w:rPr>
            </w:pPr>
            <w:r>
              <w:rPr>
                <w:b/>
                <w:bCs/>
                <w:color w:val="000000"/>
                <w:lang w:val="en-US"/>
              </w:rPr>
              <w:t>VII</w:t>
            </w:r>
            <w:r>
              <w:rPr>
                <w:b/>
                <w:bCs/>
                <w:color w:val="000000"/>
              </w:rPr>
              <w:t>. Озеленение территории Стойбинского сельсовета</w:t>
            </w:r>
          </w:p>
          <w:p w:rsidR="00B01124" w:rsidRDefault="00B01124">
            <w:pPr>
              <w:pStyle w:val="a3"/>
              <w:spacing w:before="0" w:beforeAutospacing="0" w:after="0" w:afterAutospacing="0"/>
              <w:jc w:val="both"/>
              <w:rPr>
                <w:color w:val="000000"/>
              </w:rPr>
            </w:pPr>
            <w:r>
              <w:rPr>
                <w:color w:val="000000"/>
              </w:rPr>
              <w:t>7.1. Функциональная структура озеленения территории Стойбинского сельсовета включает места, предназначенные для отдыха населения.</w:t>
            </w:r>
          </w:p>
          <w:p w:rsidR="00B01124" w:rsidRDefault="00B01124">
            <w:pPr>
              <w:pStyle w:val="a3"/>
              <w:spacing w:before="0" w:beforeAutospacing="0" w:after="0" w:afterAutospacing="0"/>
              <w:jc w:val="both"/>
              <w:rPr>
                <w:color w:val="000000"/>
              </w:rPr>
            </w:pPr>
            <w:r>
              <w:rPr>
                <w:color w:val="000000"/>
              </w:rPr>
              <w:t>7.2. Работы по озеленению территории Стойбинского сельсовета,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согласно архитектурно-планировочным решениям.</w:t>
            </w:r>
          </w:p>
          <w:p w:rsidR="00B01124" w:rsidRDefault="00B01124">
            <w:pPr>
              <w:pStyle w:val="a3"/>
              <w:spacing w:before="0" w:beforeAutospacing="0" w:after="0" w:afterAutospacing="0"/>
              <w:jc w:val="both"/>
              <w:rPr>
                <w:color w:val="000000"/>
              </w:rPr>
            </w:pPr>
            <w:r>
              <w:rPr>
                <w:color w:val="000000"/>
              </w:rPr>
              <w:t xml:space="preserve">7.3. Высадка деревьев, кустарников в жилой застройке должна производиться не ближе </w:t>
            </w:r>
            <w:smartTag w:uri="urn:schemas-microsoft-com:office:smarttags" w:element="metricconverter">
              <w:smartTagPr>
                <w:attr w:name="ProductID" w:val="5 м"/>
              </w:smartTagPr>
              <w:r>
                <w:rPr>
                  <w:color w:val="000000"/>
                </w:rPr>
                <w:t>5 м</w:t>
              </w:r>
            </w:smartTag>
            <w:r>
              <w:rPr>
                <w:color w:val="000000"/>
              </w:rPr>
              <w:t xml:space="preserve"> от стен здания.</w:t>
            </w:r>
          </w:p>
          <w:p w:rsidR="00B01124" w:rsidRDefault="00B01124">
            <w:pPr>
              <w:pStyle w:val="a3"/>
              <w:spacing w:before="0" w:beforeAutospacing="0" w:after="0" w:afterAutospacing="0"/>
              <w:jc w:val="both"/>
              <w:rPr>
                <w:color w:val="000000"/>
              </w:rPr>
            </w:pPr>
            <w:r>
              <w:rPr>
                <w:color w:val="000000"/>
              </w:rPr>
              <w:t>7.4. В целях сохранения зеленых насаждений не разрешается:</w:t>
            </w:r>
          </w:p>
          <w:p w:rsidR="00B01124" w:rsidRDefault="00B01124">
            <w:pPr>
              <w:pStyle w:val="a3"/>
              <w:spacing w:before="0" w:beforeAutospacing="0" w:after="0" w:afterAutospacing="0"/>
              <w:jc w:val="both"/>
              <w:rPr>
                <w:color w:val="000000"/>
              </w:rPr>
            </w:pPr>
            <w:r>
              <w:rPr>
                <w:color w:val="000000"/>
              </w:rPr>
              <w:t>1) самовольная посадка деревьев, кустарников, устройство огородов;</w:t>
            </w:r>
          </w:p>
          <w:p w:rsidR="00B01124" w:rsidRDefault="00B01124">
            <w:pPr>
              <w:pStyle w:val="a3"/>
              <w:spacing w:before="0" w:beforeAutospacing="0" w:after="0" w:afterAutospacing="0"/>
              <w:jc w:val="both"/>
              <w:rPr>
                <w:color w:val="000000"/>
              </w:rPr>
            </w:pPr>
            <w:r>
              <w:rPr>
                <w:color w:val="000000"/>
              </w:rPr>
              <w:t>2)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 без проектов и разрешений, оформленных в соответствующем порядке;</w:t>
            </w:r>
          </w:p>
          <w:p w:rsidR="00B01124" w:rsidRDefault="00B01124">
            <w:pPr>
              <w:pStyle w:val="a3"/>
              <w:spacing w:before="0" w:beforeAutospacing="0" w:after="0" w:afterAutospacing="0"/>
              <w:jc w:val="both"/>
              <w:rPr>
                <w:color w:val="000000"/>
              </w:rPr>
            </w:pPr>
            <w:r>
              <w:rPr>
                <w:color w:val="000000"/>
              </w:rPr>
              <w:lastRenderedPageBreak/>
              <w:t>3) производить переброску уличного смета, грунта и загрязненного снега с проезжей части на участки зеленых насаждений без принятия мер, обеспечивающих сохранность деревьев и кустарников;</w:t>
            </w:r>
          </w:p>
          <w:p w:rsidR="00B01124" w:rsidRDefault="00B01124">
            <w:pPr>
              <w:pStyle w:val="a3"/>
              <w:spacing w:before="0" w:beforeAutospacing="0" w:after="0" w:afterAutospacing="0"/>
              <w:jc w:val="both"/>
              <w:rPr>
                <w:color w:val="000000"/>
              </w:rPr>
            </w:pPr>
            <w:r>
              <w:rPr>
                <w:color w:val="000000"/>
              </w:rPr>
              <w:t>4) выпускать на территорию зеленых насаждений в не установленных для этих целей местах домашних животных;</w:t>
            </w:r>
          </w:p>
          <w:p w:rsidR="00B01124" w:rsidRDefault="00B01124">
            <w:pPr>
              <w:pStyle w:val="a3"/>
              <w:spacing w:before="0" w:beforeAutospacing="0" w:after="0" w:afterAutospacing="0"/>
              <w:jc w:val="both"/>
              <w:rPr>
                <w:color w:val="000000"/>
              </w:rPr>
            </w:pPr>
            <w:r>
              <w:rPr>
                <w:color w:val="000000"/>
              </w:rPr>
              <w:t>5) парковать транспортные средства на газонах, а также заезжать каким бы то ни было транспортом на газоны и другие участки с зелеными насаждениями;</w:t>
            </w:r>
          </w:p>
          <w:p w:rsidR="00B01124" w:rsidRDefault="00B01124">
            <w:pPr>
              <w:pStyle w:val="a3"/>
              <w:spacing w:before="0" w:beforeAutospacing="0" w:after="0" w:afterAutospacing="0"/>
              <w:jc w:val="both"/>
              <w:rPr>
                <w:color w:val="000000"/>
              </w:rPr>
            </w:pPr>
            <w:r>
              <w:rPr>
                <w:color w:val="000000"/>
              </w:rPr>
              <w:t>6) касание ветвями деревьев токонесущих проводов, закрывание ими указателей улиц и номерных знаков домов.</w:t>
            </w:r>
          </w:p>
          <w:p w:rsidR="00B01124" w:rsidRDefault="00B01124">
            <w:pPr>
              <w:pStyle w:val="a3"/>
              <w:spacing w:before="0" w:beforeAutospacing="0" w:after="0" w:afterAutospacing="0"/>
              <w:jc w:val="both"/>
              <w:rPr>
                <w:color w:val="000000"/>
              </w:rPr>
            </w:pPr>
            <w:r>
              <w:rPr>
                <w:color w:val="000000"/>
              </w:rPr>
              <w:t xml:space="preserve">7.5. Своевременную обрезку ветвей в охранной зоне (в радиусе </w:t>
            </w:r>
            <w:smartTag w:uri="urn:schemas-microsoft-com:office:smarttags" w:element="metricconverter">
              <w:smartTagPr>
                <w:attr w:name="ProductID" w:val="1 метра"/>
              </w:smartTagPr>
              <w:r>
                <w:rPr>
                  <w:color w:val="000000"/>
                </w:rPr>
                <w:t>1 метра</w:t>
              </w:r>
            </w:smartTag>
            <w:r>
              <w:rPr>
                <w:color w:val="000000"/>
              </w:rPr>
              <w:t>) токонесущих проводов обеспечивают балансодержатели воздушных линий электропередач.</w:t>
            </w:r>
          </w:p>
          <w:p w:rsidR="00B01124" w:rsidRDefault="00B01124">
            <w:pPr>
              <w:pStyle w:val="a3"/>
              <w:spacing w:before="0" w:beforeAutospacing="0" w:after="0" w:afterAutospacing="0"/>
              <w:jc w:val="both"/>
              <w:rPr>
                <w:color w:val="000000"/>
              </w:rPr>
            </w:pPr>
            <w:r>
              <w:rPr>
                <w:color w:val="000000"/>
              </w:rPr>
              <w:t>7.6. Полив зеленых насаждений на объектах озеленения производится балансодержателем.</w:t>
            </w:r>
          </w:p>
          <w:p w:rsidR="00B01124" w:rsidRDefault="00B01124">
            <w:pPr>
              <w:pStyle w:val="a3"/>
              <w:spacing w:before="0" w:beforeAutospacing="0" w:after="0" w:afterAutospacing="0"/>
              <w:jc w:val="both"/>
              <w:rPr>
                <w:color w:val="000000"/>
              </w:rPr>
            </w:pPr>
            <w:r>
              <w:rPr>
                <w:color w:val="000000"/>
              </w:rPr>
              <w:t>7.7. Погибшие и потерявшие декоративность цветы в цветниках и вазонах должны сразу удаляться с одновременной посадкой новых растений.</w:t>
            </w:r>
          </w:p>
          <w:p w:rsidR="00B01124" w:rsidRDefault="00B01124">
            <w:pPr>
              <w:pStyle w:val="a3"/>
              <w:spacing w:before="0" w:beforeAutospacing="0" w:after="0" w:afterAutospacing="0"/>
              <w:jc w:val="both"/>
              <w:rPr>
                <w:color w:val="000000"/>
              </w:rPr>
            </w:pPr>
          </w:p>
          <w:p w:rsidR="00B01124" w:rsidRDefault="00B01124">
            <w:pPr>
              <w:pStyle w:val="a3"/>
              <w:spacing w:before="0" w:beforeAutospacing="0" w:after="0" w:afterAutospacing="0"/>
              <w:jc w:val="center"/>
              <w:rPr>
                <w:b/>
                <w:bCs/>
                <w:color w:val="000000"/>
              </w:rPr>
            </w:pPr>
            <w:r>
              <w:rPr>
                <w:b/>
                <w:bCs/>
                <w:color w:val="000000"/>
                <w:lang w:val="en-US"/>
              </w:rPr>
              <w:t>VIII</w:t>
            </w:r>
            <w:r>
              <w:rPr>
                <w:b/>
                <w:bCs/>
                <w:color w:val="000000"/>
              </w:rPr>
              <w:t>. Ответственность за нарушение настоящих Правил</w:t>
            </w:r>
          </w:p>
          <w:p w:rsidR="00B01124" w:rsidRDefault="00B01124">
            <w:pPr>
              <w:pStyle w:val="a3"/>
              <w:spacing w:before="0" w:beforeAutospacing="0" w:after="0" w:afterAutospacing="0"/>
              <w:jc w:val="both"/>
              <w:rPr>
                <w:color w:val="000000"/>
              </w:rPr>
            </w:pPr>
            <w:r>
              <w:rPr>
                <w:color w:val="000000"/>
              </w:rPr>
              <w:t xml:space="preserve">8.1. Ответственность за нарушение настоящих Правил устанавливается в соответствии с действующим законодательством Российской Федерации. </w:t>
            </w:r>
          </w:p>
          <w:p w:rsidR="00B01124" w:rsidRDefault="00B01124">
            <w:pPr>
              <w:pStyle w:val="a3"/>
              <w:spacing w:before="0" w:beforeAutospacing="0" w:after="0" w:afterAutospacing="0"/>
              <w:jc w:val="both"/>
              <w:rPr>
                <w:color w:val="000000"/>
              </w:rPr>
            </w:pPr>
            <w:r>
              <w:rPr>
                <w:color w:val="000000"/>
              </w:rPr>
              <w:t>8.2. Контроль за соблюдением требований настоящих Правил возлагается на администрацию Стойбинского сельсовета и специально уполномоченные действующим законодательством органы.</w:t>
            </w:r>
          </w:p>
          <w:p w:rsidR="00B01124" w:rsidRDefault="00B01124">
            <w:pPr>
              <w:pStyle w:val="a3"/>
              <w:spacing w:before="0" w:beforeAutospacing="0" w:after="0" w:afterAutospacing="0"/>
              <w:jc w:val="both"/>
              <w:rPr>
                <w:color w:val="000000"/>
              </w:rPr>
            </w:pPr>
          </w:p>
        </w:tc>
      </w:tr>
    </w:tbl>
    <w:p w:rsidR="00B01124" w:rsidRDefault="00B01124" w:rsidP="00B01124"/>
    <w:p w:rsidR="004E02E8" w:rsidRDefault="004E02E8">
      <w:bookmarkStart w:id="0" w:name="_GoBack"/>
      <w:bookmarkEnd w:id="0"/>
    </w:p>
    <w:sectPr w:rsidR="004E0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81A8C"/>
    <w:multiLevelType w:val="hybridMultilevel"/>
    <w:tmpl w:val="D090B9BA"/>
    <w:lvl w:ilvl="0" w:tplc="0CE29656">
      <w:start w:val="1"/>
      <w:numFmt w:val="decimal"/>
      <w:lvlText w:val="%1."/>
      <w:lvlJc w:val="left"/>
      <w:pPr>
        <w:tabs>
          <w:tab w:val="num" w:pos="825"/>
        </w:tabs>
        <w:ind w:left="82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C7"/>
    <w:rsid w:val="00193DC7"/>
    <w:rsid w:val="004E02E8"/>
    <w:rsid w:val="00B01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E022D0-119E-4F1E-9881-4E63BE09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1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01124"/>
    <w:pPr>
      <w:spacing w:before="100" w:beforeAutospacing="1" w:after="100" w:afterAutospacing="1"/>
    </w:pPr>
  </w:style>
  <w:style w:type="character" w:customStyle="1" w:styleId="a4">
    <w:name w:val="Основной текст с отступом Знак"/>
    <w:basedOn w:val="a0"/>
    <w:link w:val="a3"/>
    <w:semiHidden/>
    <w:rsid w:val="00B0112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B01124"/>
    <w:pPr>
      <w:spacing w:before="100" w:beforeAutospacing="1" w:after="100" w:afterAutospacing="1"/>
    </w:pPr>
  </w:style>
  <w:style w:type="character" w:customStyle="1" w:styleId="20">
    <w:name w:val="Основной текст 2 Знак"/>
    <w:basedOn w:val="a0"/>
    <w:link w:val="2"/>
    <w:semiHidden/>
    <w:rsid w:val="00B01124"/>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B01124"/>
    <w:pPr>
      <w:spacing w:before="100" w:beforeAutospacing="1" w:after="100" w:afterAutospacing="1"/>
    </w:pPr>
  </w:style>
  <w:style w:type="character" w:customStyle="1" w:styleId="30">
    <w:name w:val="Основной текст 3 Знак"/>
    <w:basedOn w:val="a0"/>
    <w:link w:val="3"/>
    <w:semiHidden/>
    <w:rsid w:val="00B011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4630</Words>
  <Characters>26397</Characters>
  <Application>Microsoft Office Word</Application>
  <DocSecurity>0</DocSecurity>
  <Lines>219</Lines>
  <Paragraphs>61</Paragraphs>
  <ScaleCrop>false</ScaleCrop>
  <Company>SPecialiST RePack</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2018-07-25T05:21:00Z</dcterms:created>
  <dcterms:modified xsi:type="dcterms:W3CDTF">2018-07-25T05:21:00Z</dcterms:modified>
</cp:coreProperties>
</file>