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05" w:rsidRDefault="009F2D05" w:rsidP="009F2D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9F2D05" w:rsidRDefault="00E11380" w:rsidP="009F2D05">
      <w:pPr>
        <w:tabs>
          <w:tab w:val="left" w:pos="3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СТОЙБИНСКИЙ СЕЛЬСКИЙ СОВЕТ НАРОДНЫХ ДЕПУТАТОВ </w:t>
      </w:r>
    </w:p>
    <w:p w:rsidR="009F2D05" w:rsidRDefault="009F2D05" w:rsidP="009F2D05">
      <w:pPr>
        <w:tabs>
          <w:tab w:val="left" w:pos="3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</w:t>
      </w:r>
      <w:r w:rsidR="00E1138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11380">
        <w:rPr>
          <w:b/>
          <w:sz w:val="28"/>
          <w:szCs w:val="28"/>
        </w:rPr>
        <w:t>А АМУРСКОЙ ОБЛАСТИ</w:t>
      </w:r>
    </w:p>
    <w:p w:rsidR="009F2D05" w:rsidRDefault="009F2D05" w:rsidP="009F2D05">
      <w:pPr>
        <w:tabs>
          <w:tab w:val="left" w:pos="3090"/>
        </w:tabs>
        <w:jc w:val="center"/>
        <w:rPr>
          <w:b/>
          <w:sz w:val="28"/>
          <w:szCs w:val="28"/>
        </w:rPr>
      </w:pPr>
    </w:p>
    <w:p w:rsidR="009F2D05" w:rsidRDefault="009F2D05" w:rsidP="009F2D05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2D05" w:rsidRDefault="00E11380" w:rsidP="00E11380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30 декабря 2015 г.                                                                                   20/1</w:t>
      </w:r>
    </w:p>
    <w:p w:rsidR="00E11380" w:rsidRDefault="00E11380" w:rsidP="00E11380">
      <w:pPr>
        <w:tabs>
          <w:tab w:val="left" w:pos="325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</w:t>
      </w:r>
    </w:p>
    <w:p w:rsidR="00002E02" w:rsidRDefault="00002E02" w:rsidP="00E11380">
      <w:pPr>
        <w:tabs>
          <w:tab w:val="left" w:pos="3255"/>
        </w:tabs>
        <w:jc w:val="center"/>
        <w:rPr>
          <w:sz w:val="28"/>
          <w:szCs w:val="28"/>
        </w:rPr>
      </w:pPr>
    </w:p>
    <w:p w:rsidR="00002E02" w:rsidRDefault="00002E02" w:rsidP="00E11380">
      <w:pPr>
        <w:tabs>
          <w:tab w:val="left" w:pos="3255"/>
        </w:tabs>
        <w:jc w:val="center"/>
        <w:rPr>
          <w:sz w:val="28"/>
          <w:szCs w:val="28"/>
        </w:rPr>
      </w:pPr>
    </w:p>
    <w:p w:rsidR="00E11380" w:rsidRDefault="00E11380" w:rsidP="00E11380">
      <w:pPr>
        <w:tabs>
          <w:tab w:val="left" w:pos="3255"/>
        </w:tabs>
        <w:rPr>
          <w:sz w:val="28"/>
          <w:szCs w:val="28"/>
        </w:rPr>
      </w:pPr>
    </w:p>
    <w:p w:rsidR="00E11380" w:rsidRDefault="009F2D05" w:rsidP="00E11380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 w:rsidR="00CC736C">
        <w:rPr>
          <w:b/>
          <w:sz w:val="28"/>
          <w:szCs w:val="28"/>
        </w:rPr>
        <w:t>О бюджете</w:t>
      </w:r>
      <w:r>
        <w:rPr>
          <w:b/>
          <w:sz w:val="28"/>
          <w:szCs w:val="28"/>
        </w:rPr>
        <w:t xml:space="preserve"> </w:t>
      </w:r>
      <w:proofErr w:type="spellStart"/>
      <w:r w:rsidR="00614766">
        <w:rPr>
          <w:b/>
          <w:sz w:val="28"/>
          <w:szCs w:val="28"/>
        </w:rPr>
        <w:t>Стойбин</w:t>
      </w:r>
      <w:r w:rsidR="00BF17A1">
        <w:rPr>
          <w:b/>
          <w:sz w:val="28"/>
          <w:szCs w:val="28"/>
        </w:rPr>
        <w:t>ского</w:t>
      </w:r>
      <w:proofErr w:type="spellEnd"/>
    </w:p>
    <w:p w:rsidR="00E11380" w:rsidRDefault="00BF17A1" w:rsidP="00E11380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сельсовета на 201</w:t>
      </w:r>
      <w:r w:rsidR="00980990">
        <w:rPr>
          <w:b/>
          <w:sz w:val="28"/>
          <w:szCs w:val="28"/>
        </w:rPr>
        <w:t>6</w:t>
      </w:r>
      <w:r w:rsidR="009F2D05">
        <w:rPr>
          <w:b/>
          <w:sz w:val="28"/>
          <w:szCs w:val="28"/>
        </w:rPr>
        <w:t xml:space="preserve"> год</w:t>
      </w:r>
      <w:r w:rsidR="0091362A">
        <w:rPr>
          <w:b/>
          <w:sz w:val="28"/>
          <w:szCs w:val="28"/>
        </w:rPr>
        <w:t xml:space="preserve"> </w:t>
      </w:r>
      <w:proofErr w:type="gramStart"/>
      <w:r w:rsidR="0091362A">
        <w:rPr>
          <w:b/>
          <w:sz w:val="28"/>
          <w:szCs w:val="28"/>
        </w:rPr>
        <w:t>во</w:t>
      </w:r>
      <w:proofErr w:type="gramEnd"/>
    </w:p>
    <w:p w:rsidR="009F2D05" w:rsidRDefault="0091362A" w:rsidP="00E11380">
      <w:pPr>
        <w:tabs>
          <w:tab w:val="left" w:pos="108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втором</w:t>
      </w:r>
      <w:proofErr w:type="gramEnd"/>
      <w:r w:rsidR="00CC736C">
        <w:rPr>
          <w:b/>
          <w:sz w:val="28"/>
          <w:szCs w:val="28"/>
        </w:rPr>
        <w:t xml:space="preserve"> чтении</w:t>
      </w:r>
      <w:r w:rsidR="009F2D05">
        <w:rPr>
          <w:b/>
          <w:sz w:val="32"/>
          <w:szCs w:val="32"/>
        </w:rPr>
        <w:t>»</w:t>
      </w:r>
    </w:p>
    <w:p w:rsidR="009F2D05" w:rsidRDefault="009F2D05" w:rsidP="009F2D05">
      <w:pPr>
        <w:tabs>
          <w:tab w:val="left" w:pos="1080"/>
        </w:tabs>
        <w:jc w:val="center"/>
        <w:rPr>
          <w:b/>
          <w:sz w:val="32"/>
          <w:szCs w:val="32"/>
        </w:rPr>
      </w:pPr>
    </w:p>
    <w:p w:rsidR="009F2D05" w:rsidRDefault="009F2D05" w:rsidP="009F2D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D05" w:rsidRDefault="009F2D05" w:rsidP="009F2D05">
      <w:pPr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ind w:right="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C736C">
        <w:rPr>
          <w:b/>
          <w:sz w:val="28"/>
          <w:szCs w:val="28"/>
        </w:rPr>
        <w:t>Р</w:t>
      </w:r>
      <w:r w:rsidR="00291A61">
        <w:rPr>
          <w:sz w:val="28"/>
          <w:szCs w:val="28"/>
        </w:rPr>
        <w:t>ешени</w:t>
      </w:r>
      <w:r w:rsidR="00CC736C">
        <w:rPr>
          <w:sz w:val="28"/>
          <w:szCs w:val="28"/>
        </w:rPr>
        <w:t>е</w:t>
      </w:r>
      <w:r w:rsidR="00291A61">
        <w:rPr>
          <w:sz w:val="28"/>
          <w:szCs w:val="28"/>
        </w:rPr>
        <w:t xml:space="preserve"> о </w:t>
      </w:r>
      <w:r>
        <w:rPr>
          <w:sz w:val="28"/>
          <w:szCs w:val="28"/>
        </w:rPr>
        <w:t>бюджет</w:t>
      </w:r>
      <w:r w:rsidR="00291A6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614766">
        <w:rPr>
          <w:sz w:val="28"/>
          <w:szCs w:val="28"/>
        </w:rPr>
        <w:t>Стойбинского</w:t>
      </w:r>
      <w:proofErr w:type="spellEnd"/>
      <w:r w:rsidR="006147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разработан</w:t>
      </w:r>
      <w:r w:rsidR="00CC736C">
        <w:rPr>
          <w:sz w:val="28"/>
          <w:szCs w:val="28"/>
        </w:rPr>
        <w:t>о</w:t>
      </w:r>
      <w:r>
        <w:rPr>
          <w:sz w:val="28"/>
          <w:szCs w:val="28"/>
        </w:rPr>
        <w:t xml:space="preserve"> в соответствии  со статьями </w:t>
      </w:r>
      <w:r w:rsidR="00291A61">
        <w:rPr>
          <w:sz w:val="28"/>
          <w:szCs w:val="28"/>
        </w:rPr>
        <w:t>8, 8.1, 8.2, 8.3</w:t>
      </w:r>
      <w:r>
        <w:rPr>
          <w:sz w:val="28"/>
          <w:szCs w:val="28"/>
        </w:rPr>
        <w:t xml:space="preserve">  Положения «О бюджетном процессе </w:t>
      </w:r>
      <w:r w:rsidR="00291A61">
        <w:rPr>
          <w:sz w:val="28"/>
          <w:szCs w:val="28"/>
        </w:rPr>
        <w:t xml:space="preserve">в </w:t>
      </w:r>
      <w:proofErr w:type="spellStart"/>
      <w:r w:rsidR="00614766">
        <w:rPr>
          <w:sz w:val="28"/>
          <w:szCs w:val="28"/>
        </w:rPr>
        <w:t>Стойбин</w:t>
      </w:r>
      <w:r>
        <w:rPr>
          <w:sz w:val="28"/>
          <w:szCs w:val="28"/>
        </w:rPr>
        <w:t>ско</w:t>
      </w:r>
      <w:r w:rsidR="00291A61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="00291A61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» и руководствуясь Бюджетным кодексом Российской Федерации.</w:t>
      </w:r>
    </w:p>
    <w:p w:rsidR="009F2D05" w:rsidRDefault="00CC736C" w:rsidP="009F2D05">
      <w:pPr>
        <w:tabs>
          <w:tab w:val="left" w:pos="4170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</w:t>
      </w:r>
      <w:r w:rsidR="009F2D05">
        <w:rPr>
          <w:sz w:val="28"/>
          <w:szCs w:val="28"/>
        </w:rPr>
        <w:t xml:space="preserve"> </w:t>
      </w:r>
      <w:proofErr w:type="spellStart"/>
      <w:r w:rsidR="00614766">
        <w:rPr>
          <w:sz w:val="28"/>
          <w:szCs w:val="28"/>
        </w:rPr>
        <w:t>Стойбинского</w:t>
      </w:r>
      <w:proofErr w:type="spellEnd"/>
      <w:r w:rsidR="00614766">
        <w:rPr>
          <w:sz w:val="28"/>
          <w:szCs w:val="28"/>
        </w:rPr>
        <w:t xml:space="preserve"> </w:t>
      </w:r>
      <w:r w:rsidR="00EF32B1">
        <w:rPr>
          <w:sz w:val="28"/>
          <w:szCs w:val="28"/>
        </w:rPr>
        <w:t>сельсовета на 201</w:t>
      </w:r>
      <w:r w:rsidR="00980990">
        <w:rPr>
          <w:sz w:val="28"/>
          <w:szCs w:val="28"/>
        </w:rPr>
        <w:t>6</w:t>
      </w:r>
      <w:r w:rsidR="009F2D05">
        <w:rPr>
          <w:sz w:val="28"/>
          <w:szCs w:val="28"/>
        </w:rPr>
        <w:t xml:space="preserve"> год </w:t>
      </w:r>
      <w:r w:rsidR="0091362A">
        <w:rPr>
          <w:sz w:val="28"/>
          <w:szCs w:val="28"/>
        </w:rPr>
        <w:t>во втором</w:t>
      </w:r>
      <w:r>
        <w:rPr>
          <w:sz w:val="28"/>
          <w:szCs w:val="28"/>
        </w:rPr>
        <w:t xml:space="preserve"> чтении </w:t>
      </w:r>
      <w:r w:rsidR="009F2D05">
        <w:rPr>
          <w:sz w:val="28"/>
          <w:szCs w:val="28"/>
        </w:rPr>
        <w:t xml:space="preserve">принимается  по статьям:  </w:t>
      </w:r>
    </w:p>
    <w:p w:rsidR="009F2D05" w:rsidRDefault="009F2D05" w:rsidP="009F2D05">
      <w:pPr>
        <w:tabs>
          <w:tab w:val="left" w:pos="4170"/>
        </w:tabs>
        <w:ind w:right="72"/>
        <w:jc w:val="both"/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Статья 1. </w:t>
      </w:r>
      <w:r w:rsidR="00F50613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614766" w:rsidRPr="00614766">
        <w:rPr>
          <w:b/>
          <w:sz w:val="28"/>
          <w:szCs w:val="28"/>
        </w:rPr>
        <w:t>Стойбинского</w:t>
      </w:r>
      <w:proofErr w:type="spellEnd"/>
      <w:r w:rsidR="00614766">
        <w:rPr>
          <w:b/>
          <w:sz w:val="28"/>
          <w:szCs w:val="28"/>
        </w:rPr>
        <w:t xml:space="preserve"> </w:t>
      </w:r>
      <w:r w:rsidR="00F50613">
        <w:rPr>
          <w:b/>
          <w:sz w:val="28"/>
          <w:szCs w:val="28"/>
        </w:rPr>
        <w:t xml:space="preserve"> сельсовета</w:t>
      </w:r>
    </w:p>
    <w:p w:rsidR="009F2D05" w:rsidRDefault="001E3A7F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основные характеристики </w:t>
      </w:r>
      <w:r w:rsidR="009F2D05">
        <w:rPr>
          <w:sz w:val="28"/>
          <w:szCs w:val="28"/>
        </w:rPr>
        <w:t xml:space="preserve">бюджета </w:t>
      </w:r>
      <w:proofErr w:type="spellStart"/>
      <w:r w:rsidR="00614766">
        <w:rPr>
          <w:sz w:val="28"/>
          <w:szCs w:val="28"/>
        </w:rPr>
        <w:t>Стойбинского</w:t>
      </w:r>
      <w:proofErr w:type="spellEnd"/>
      <w:r w:rsidR="00614766">
        <w:rPr>
          <w:sz w:val="28"/>
          <w:szCs w:val="28"/>
        </w:rPr>
        <w:t xml:space="preserve"> </w:t>
      </w:r>
      <w:r w:rsidR="00EF32B1">
        <w:rPr>
          <w:sz w:val="28"/>
          <w:szCs w:val="28"/>
        </w:rPr>
        <w:t xml:space="preserve"> сельсовета на 201</w:t>
      </w:r>
      <w:r w:rsidR="00980990">
        <w:rPr>
          <w:sz w:val="28"/>
          <w:szCs w:val="28"/>
        </w:rPr>
        <w:t>6</w:t>
      </w:r>
      <w:r w:rsidR="009F2D05">
        <w:rPr>
          <w:sz w:val="28"/>
          <w:szCs w:val="28"/>
        </w:rPr>
        <w:t xml:space="preserve"> год: </w:t>
      </w:r>
    </w:p>
    <w:p w:rsidR="009F2D05" w:rsidRDefault="0011650E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E3A7F">
        <w:rPr>
          <w:sz w:val="28"/>
          <w:szCs w:val="28"/>
        </w:rPr>
        <w:t xml:space="preserve">прогнозируемый общий объем </w:t>
      </w:r>
      <w:r>
        <w:rPr>
          <w:sz w:val="28"/>
          <w:szCs w:val="28"/>
        </w:rPr>
        <w:t>доход</w:t>
      </w:r>
      <w:r w:rsidR="001E3A7F">
        <w:rPr>
          <w:sz w:val="28"/>
          <w:szCs w:val="28"/>
        </w:rPr>
        <w:t xml:space="preserve">ов бюджета </w:t>
      </w:r>
      <w:proofErr w:type="spellStart"/>
      <w:r w:rsidR="00024CA4">
        <w:rPr>
          <w:sz w:val="28"/>
          <w:szCs w:val="28"/>
        </w:rPr>
        <w:t>Стойбинского</w:t>
      </w:r>
      <w:proofErr w:type="spellEnd"/>
      <w:r w:rsidR="00024CA4">
        <w:rPr>
          <w:sz w:val="28"/>
          <w:szCs w:val="28"/>
        </w:rPr>
        <w:t xml:space="preserve"> </w:t>
      </w:r>
      <w:r w:rsidR="001E3A7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в сумме </w:t>
      </w:r>
      <w:r w:rsidR="00614766">
        <w:rPr>
          <w:sz w:val="28"/>
          <w:szCs w:val="28"/>
        </w:rPr>
        <w:t>11070</w:t>
      </w:r>
      <w:r w:rsidR="0091362A">
        <w:rPr>
          <w:sz w:val="28"/>
          <w:szCs w:val="28"/>
        </w:rPr>
        <w:t>,6</w:t>
      </w:r>
      <w:r w:rsidR="00EF32B1">
        <w:rPr>
          <w:sz w:val="28"/>
          <w:szCs w:val="28"/>
        </w:rPr>
        <w:t xml:space="preserve"> тысяч</w:t>
      </w:r>
      <w:r w:rsidR="009F2D05">
        <w:rPr>
          <w:sz w:val="28"/>
          <w:szCs w:val="28"/>
        </w:rPr>
        <w:t xml:space="preserve"> рублей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E3A7F">
        <w:rPr>
          <w:sz w:val="28"/>
          <w:szCs w:val="28"/>
        </w:rPr>
        <w:t xml:space="preserve">общий объем расходов бюджета </w:t>
      </w:r>
      <w:proofErr w:type="spellStart"/>
      <w:r w:rsidR="00614766">
        <w:rPr>
          <w:sz w:val="28"/>
          <w:szCs w:val="28"/>
        </w:rPr>
        <w:t>Стойбинского</w:t>
      </w:r>
      <w:proofErr w:type="spellEnd"/>
      <w:r w:rsidR="00614766">
        <w:rPr>
          <w:sz w:val="28"/>
          <w:szCs w:val="28"/>
        </w:rPr>
        <w:t xml:space="preserve"> </w:t>
      </w:r>
      <w:r w:rsidR="001E3A7F">
        <w:rPr>
          <w:sz w:val="28"/>
          <w:szCs w:val="28"/>
        </w:rPr>
        <w:t xml:space="preserve">сельсовета в сумме </w:t>
      </w:r>
      <w:r w:rsidR="00614766">
        <w:rPr>
          <w:sz w:val="28"/>
          <w:szCs w:val="28"/>
        </w:rPr>
        <w:t>11070</w:t>
      </w:r>
      <w:r w:rsidR="0091362A">
        <w:rPr>
          <w:sz w:val="28"/>
          <w:szCs w:val="28"/>
        </w:rPr>
        <w:t>,6</w:t>
      </w:r>
      <w:r w:rsidR="00EF32B1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</w:t>
      </w:r>
    </w:p>
    <w:p w:rsidR="009F2D05" w:rsidRDefault="0011650E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E3A7F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 xml:space="preserve">дефицит </w:t>
      </w:r>
      <w:r w:rsidR="001E3A7F">
        <w:rPr>
          <w:sz w:val="28"/>
          <w:szCs w:val="28"/>
        </w:rPr>
        <w:t xml:space="preserve">бюджета в сумме </w:t>
      </w:r>
      <w:r w:rsidR="00980990">
        <w:rPr>
          <w:sz w:val="28"/>
          <w:szCs w:val="28"/>
        </w:rPr>
        <w:t>0</w:t>
      </w:r>
      <w:r w:rsidR="009F2D05">
        <w:rPr>
          <w:sz w:val="28"/>
          <w:szCs w:val="28"/>
        </w:rPr>
        <w:t>,0</w:t>
      </w:r>
      <w:r w:rsidR="001E3A7F">
        <w:rPr>
          <w:sz w:val="28"/>
          <w:szCs w:val="28"/>
        </w:rPr>
        <w:t xml:space="preserve"> </w:t>
      </w:r>
      <w:proofErr w:type="spellStart"/>
      <w:r w:rsidR="001E3A7F">
        <w:rPr>
          <w:sz w:val="28"/>
          <w:szCs w:val="28"/>
        </w:rPr>
        <w:t>тыс</w:t>
      </w:r>
      <w:proofErr w:type="gramStart"/>
      <w:r w:rsidR="001E3A7F">
        <w:rPr>
          <w:sz w:val="28"/>
          <w:szCs w:val="28"/>
        </w:rPr>
        <w:t>.р</w:t>
      </w:r>
      <w:proofErr w:type="gramEnd"/>
      <w:r w:rsidR="001E3A7F">
        <w:rPr>
          <w:sz w:val="28"/>
          <w:szCs w:val="28"/>
        </w:rPr>
        <w:t>уб</w:t>
      </w:r>
      <w:proofErr w:type="spellEnd"/>
    </w:p>
    <w:p w:rsidR="00002E02" w:rsidRDefault="00002E02" w:rsidP="009F2D05">
      <w:pPr>
        <w:tabs>
          <w:tab w:val="left" w:pos="4170"/>
        </w:tabs>
        <w:jc w:val="both"/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Статья 2. </w:t>
      </w:r>
      <w:r w:rsidR="00F50613">
        <w:rPr>
          <w:b/>
          <w:sz w:val="28"/>
          <w:szCs w:val="28"/>
        </w:rPr>
        <w:t>Главные администраторы доходов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0990">
        <w:rPr>
          <w:sz w:val="28"/>
          <w:szCs w:val="28"/>
        </w:rPr>
        <w:t xml:space="preserve">1. Закрепить источники доходов </w:t>
      </w:r>
      <w:r>
        <w:rPr>
          <w:sz w:val="28"/>
          <w:szCs w:val="28"/>
        </w:rPr>
        <w:t xml:space="preserve">бюджета </w:t>
      </w:r>
      <w:proofErr w:type="spellStart"/>
      <w:r w:rsidR="00614766">
        <w:rPr>
          <w:sz w:val="28"/>
          <w:szCs w:val="28"/>
        </w:rPr>
        <w:t>Стойбинского</w:t>
      </w:r>
      <w:proofErr w:type="spellEnd"/>
      <w:r w:rsidR="00614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за главным администратором доходов местного бюджета - органами местного самоуправления </w:t>
      </w:r>
      <w:proofErr w:type="spellStart"/>
      <w:r w:rsidR="00614766">
        <w:rPr>
          <w:sz w:val="28"/>
          <w:szCs w:val="28"/>
        </w:rPr>
        <w:t>Стойбинского</w:t>
      </w:r>
      <w:proofErr w:type="spellEnd"/>
      <w:r w:rsidR="006147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согласно приложению № 1 к настоящему решению.</w:t>
      </w:r>
    </w:p>
    <w:p w:rsidR="009F2D05" w:rsidRDefault="00980990" w:rsidP="009F2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</w:t>
      </w:r>
      <w:r w:rsidR="009F2D05">
        <w:rPr>
          <w:sz w:val="28"/>
          <w:szCs w:val="28"/>
        </w:rPr>
        <w:t xml:space="preserve">перечень главных  администраторов доходов местного бюджета  </w:t>
      </w:r>
      <w:r w:rsidR="00190C7C">
        <w:rPr>
          <w:sz w:val="28"/>
          <w:szCs w:val="28"/>
        </w:rPr>
        <w:t>и  закрепленных</w:t>
      </w:r>
      <w:r w:rsidR="009F2D05">
        <w:rPr>
          <w:sz w:val="28"/>
          <w:szCs w:val="28"/>
        </w:rPr>
        <w:t xml:space="preserve"> за ними коды видов (подвидов) доходов местного бюджета   и закрепить в соответствии с бюджетным законодательством  функции и по</w:t>
      </w:r>
      <w:r w:rsidR="001D6B7B">
        <w:rPr>
          <w:sz w:val="28"/>
          <w:szCs w:val="28"/>
        </w:rPr>
        <w:t>лномочия  администратора</w:t>
      </w:r>
      <w:r w:rsidR="009F2D05">
        <w:rPr>
          <w:sz w:val="28"/>
          <w:szCs w:val="28"/>
        </w:rPr>
        <w:t>, согласно Приложению №2 к настоящему решению.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Администрация поселения впр</w:t>
      </w:r>
      <w:r w:rsidR="00980990">
        <w:rPr>
          <w:sz w:val="28"/>
          <w:szCs w:val="28"/>
        </w:rPr>
        <w:t xml:space="preserve">аве в случае изменения функций </w:t>
      </w:r>
      <w:r>
        <w:rPr>
          <w:sz w:val="28"/>
          <w:szCs w:val="28"/>
        </w:rPr>
        <w:t>органов исполнительной власти поселения и поступления доходов в бюджет поселения из других источников уточнять: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перечень главных администраторов доходов бюджета сельского поселения,</w:t>
      </w:r>
    </w:p>
    <w:p w:rsidR="00585F1F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-закрепленные за ними основные доходные источники бюджета </w:t>
      </w:r>
      <w:proofErr w:type="spellStart"/>
      <w:r w:rsidR="00614766">
        <w:rPr>
          <w:sz w:val="28"/>
          <w:szCs w:val="28"/>
        </w:rPr>
        <w:t>Стойбинского</w:t>
      </w:r>
      <w:proofErr w:type="spellEnd"/>
      <w:r w:rsidR="006147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предусмотренные приложением № 1,2 к настоящему решению.</w:t>
      </w:r>
    </w:p>
    <w:p w:rsidR="00002E02" w:rsidRDefault="00002E02" w:rsidP="009F2D05">
      <w:pPr>
        <w:tabs>
          <w:tab w:val="left" w:pos="4170"/>
        </w:tabs>
        <w:jc w:val="both"/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Статья 3. </w:t>
      </w:r>
      <w:r w:rsidR="00DA5F07">
        <w:rPr>
          <w:b/>
          <w:sz w:val="28"/>
          <w:szCs w:val="28"/>
        </w:rPr>
        <w:t xml:space="preserve">Расходы бюджета </w:t>
      </w:r>
      <w:proofErr w:type="spellStart"/>
      <w:r w:rsidR="00614766" w:rsidRPr="00614766">
        <w:rPr>
          <w:b/>
          <w:sz w:val="28"/>
          <w:szCs w:val="28"/>
        </w:rPr>
        <w:t>Стойбинского</w:t>
      </w:r>
      <w:proofErr w:type="spellEnd"/>
      <w:r w:rsidR="00614766">
        <w:rPr>
          <w:b/>
          <w:sz w:val="28"/>
          <w:szCs w:val="28"/>
        </w:rPr>
        <w:t xml:space="preserve"> </w:t>
      </w:r>
      <w:r w:rsidR="00DA5F07">
        <w:rPr>
          <w:b/>
          <w:sz w:val="28"/>
          <w:szCs w:val="28"/>
        </w:rPr>
        <w:t>сельсовета</w:t>
      </w:r>
    </w:p>
    <w:p w:rsidR="009F2D05" w:rsidRDefault="00ED1022" w:rsidP="009F2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Утвердить</w:t>
      </w:r>
      <w:r w:rsidR="00980990">
        <w:rPr>
          <w:sz w:val="28"/>
          <w:szCs w:val="28"/>
        </w:rPr>
        <w:t xml:space="preserve"> </w:t>
      </w:r>
      <w:r w:rsidR="009F2D05">
        <w:rPr>
          <w:sz w:val="28"/>
          <w:szCs w:val="28"/>
        </w:rPr>
        <w:t>распре</w:t>
      </w:r>
      <w:r w:rsidR="00EF32B1">
        <w:rPr>
          <w:sz w:val="28"/>
          <w:szCs w:val="28"/>
        </w:rPr>
        <w:t>деление местного бюджета на 201</w:t>
      </w:r>
      <w:r w:rsidR="00980990">
        <w:rPr>
          <w:sz w:val="28"/>
          <w:szCs w:val="28"/>
        </w:rPr>
        <w:t>6</w:t>
      </w:r>
      <w:r w:rsidR="009F2D05">
        <w:rPr>
          <w:sz w:val="28"/>
          <w:szCs w:val="28"/>
        </w:rPr>
        <w:t xml:space="preserve"> год по разделам и подразделам  государственной функциональной классификации расходов бюджетов Российской Федерации согласно Приложению  № </w:t>
      </w:r>
      <w:r w:rsidR="00614766">
        <w:rPr>
          <w:sz w:val="28"/>
          <w:szCs w:val="28"/>
        </w:rPr>
        <w:t>6</w:t>
      </w:r>
      <w:r w:rsidR="009F2D05">
        <w:rPr>
          <w:sz w:val="28"/>
          <w:szCs w:val="28"/>
        </w:rPr>
        <w:t xml:space="preserve"> к  настоящему решению.</w:t>
      </w:r>
    </w:p>
    <w:p w:rsidR="00DA5F07" w:rsidRDefault="00585F1F" w:rsidP="00585F1F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2D05">
        <w:rPr>
          <w:sz w:val="28"/>
          <w:szCs w:val="28"/>
        </w:rPr>
        <w:t xml:space="preserve">     </w:t>
      </w:r>
      <w:r w:rsidR="00DA5F07">
        <w:rPr>
          <w:sz w:val="28"/>
          <w:szCs w:val="28"/>
        </w:rPr>
        <w:t>2</w:t>
      </w:r>
      <w:r w:rsidR="00ED1022">
        <w:rPr>
          <w:sz w:val="28"/>
          <w:szCs w:val="28"/>
        </w:rPr>
        <w:t xml:space="preserve">.  </w:t>
      </w:r>
      <w:proofErr w:type="gramStart"/>
      <w:r w:rsidR="00ED1022">
        <w:rPr>
          <w:sz w:val="28"/>
          <w:szCs w:val="28"/>
        </w:rPr>
        <w:t>Утвердить</w:t>
      </w:r>
      <w:r w:rsidR="009F2D05">
        <w:rPr>
          <w:sz w:val="28"/>
          <w:szCs w:val="28"/>
        </w:rPr>
        <w:t xml:space="preserve"> распределение р</w:t>
      </w:r>
      <w:r w:rsidR="00EF32B1">
        <w:rPr>
          <w:sz w:val="28"/>
          <w:szCs w:val="28"/>
        </w:rPr>
        <w:t>асходов местного бюджета на 201</w:t>
      </w:r>
      <w:r w:rsidR="00980990">
        <w:rPr>
          <w:sz w:val="28"/>
          <w:szCs w:val="28"/>
        </w:rPr>
        <w:t>6</w:t>
      </w:r>
      <w:r w:rsidR="009F2D05">
        <w:rPr>
          <w:sz w:val="28"/>
          <w:szCs w:val="28"/>
        </w:rPr>
        <w:t xml:space="preserve"> год</w:t>
      </w:r>
      <w:r w:rsidR="00980990">
        <w:rPr>
          <w:sz w:val="28"/>
          <w:szCs w:val="28"/>
        </w:rPr>
        <w:t xml:space="preserve"> </w:t>
      </w:r>
      <w:r w:rsidR="009F2D05">
        <w:rPr>
          <w:sz w:val="28"/>
          <w:szCs w:val="28"/>
        </w:rPr>
        <w:t xml:space="preserve">по разделам, подразделам, целевым </w:t>
      </w:r>
      <w:r w:rsidR="00090D70">
        <w:rPr>
          <w:sz w:val="28"/>
          <w:szCs w:val="28"/>
        </w:rPr>
        <w:t>статьям расходов ведомственной структуры</w:t>
      </w:r>
      <w:r w:rsidR="009F2D05">
        <w:rPr>
          <w:sz w:val="28"/>
          <w:szCs w:val="28"/>
        </w:rPr>
        <w:t xml:space="preserve"> расходов бюджетов Российской Федерации согласно Прил</w:t>
      </w:r>
      <w:r w:rsidR="00EB7F66">
        <w:rPr>
          <w:sz w:val="28"/>
          <w:szCs w:val="28"/>
        </w:rPr>
        <w:t xml:space="preserve">ожению № </w:t>
      </w:r>
      <w:r w:rsidR="00614766">
        <w:rPr>
          <w:sz w:val="28"/>
          <w:szCs w:val="28"/>
        </w:rPr>
        <w:t>8</w:t>
      </w:r>
      <w:r w:rsidR="00EB7F66">
        <w:rPr>
          <w:sz w:val="28"/>
          <w:szCs w:val="28"/>
        </w:rPr>
        <w:t xml:space="preserve"> к настоящему решению;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Администрации </w:t>
      </w:r>
      <w:proofErr w:type="spellStart"/>
      <w:r w:rsidR="00614766">
        <w:rPr>
          <w:sz w:val="28"/>
          <w:szCs w:val="28"/>
        </w:rPr>
        <w:t>Стойбинского</w:t>
      </w:r>
      <w:proofErr w:type="spellEnd"/>
      <w:r w:rsidR="00614766">
        <w:rPr>
          <w:sz w:val="28"/>
          <w:szCs w:val="28"/>
        </w:rPr>
        <w:t xml:space="preserve"> </w:t>
      </w:r>
      <w:r w:rsidR="00980990">
        <w:rPr>
          <w:sz w:val="28"/>
          <w:szCs w:val="28"/>
        </w:rPr>
        <w:t>сельсовета на 2016</w:t>
      </w:r>
      <w:r w:rsidR="00EB7F66">
        <w:rPr>
          <w:sz w:val="28"/>
          <w:szCs w:val="28"/>
        </w:rPr>
        <w:t xml:space="preserve"> год согласно прил</w:t>
      </w:r>
      <w:r w:rsidR="00256590">
        <w:rPr>
          <w:sz w:val="28"/>
          <w:szCs w:val="28"/>
        </w:rPr>
        <w:t>ожению №</w:t>
      </w:r>
      <w:r w:rsidR="00614766">
        <w:rPr>
          <w:sz w:val="28"/>
          <w:szCs w:val="28"/>
        </w:rPr>
        <w:t>8(</w:t>
      </w:r>
      <w:r w:rsidR="00256590">
        <w:rPr>
          <w:sz w:val="28"/>
          <w:szCs w:val="28"/>
        </w:rPr>
        <w:t>2</w:t>
      </w:r>
      <w:r w:rsidR="00614766">
        <w:rPr>
          <w:sz w:val="28"/>
          <w:szCs w:val="28"/>
        </w:rPr>
        <w:t>)</w:t>
      </w:r>
      <w:r w:rsidR="00256590">
        <w:rPr>
          <w:sz w:val="28"/>
          <w:szCs w:val="28"/>
        </w:rPr>
        <w:t xml:space="preserve"> к настоящему решению;</w:t>
      </w:r>
      <w:proofErr w:type="gramEnd"/>
      <w:r w:rsidR="00256590">
        <w:rPr>
          <w:sz w:val="28"/>
          <w:szCs w:val="28"/>
        </w:rPr>
        <w:t xml:space="preserve"> сведения о планируемом объеме расходов на содержание органов местного самоуправления согласно прил</w:t>
      </w:r>
      <w:r w:rsidR="006875F1">
        <w:rPr>
          <w:sz w:val="28"/>
          <w:szCs w:val="28"/>
        </w:rPr>
        <w:t>о</w:t>
      </w:r>
      <w:r w:rsidR="00E1645D">
        <w:rPr>
          <w:sz w:val="28"/>
          <w:szCs w:val="28"/>
        </w:rPr>
        <w:t xml:space="preserve">жению №13 к настоящему решению </w:t>
      </w:r>
      <w:r w:rsidR="006875F1">
        <w:rPr>
          <w:sz w:val="28"/>
          <w:szCs w:val="28"/>
        </w:rPr>
        <w:t>к настоящему решению.</w:t>
      </w:r>
    </w:p>
    <w:p w:rsidR="00DA5F07" w:rsidRDefault="00DA5F07" w:rsidP="00585F1F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</w:t>
      </w:r>
      <w:r w:rsidRPr="00DA5F07">
        <w:rPr>
          <w:sz w:val="28"/>
          <w:szCs w:val="28"/>
        </w:rPr>
        <w:t>твердить распределение бюджетных ассигнований по разделам, подразделам, целевым статьям (группам, подгруппам) видов расходов по муниципальным программам, предусмотренных настоящим решением согласно Приложению №</w:t>
      </w:r>
      <w:r w:rsidR="00452630">
        <w:rPr>
          <w:sz w:val="28"/>
          <w:szCs w:val="28"/>
        </w:rPr>
        <w:t>8</w:t>
      </w:r>
      <w:r w:rsidRPr="00DA5F07">
        <w:rPr>
          <w:sz w:val="28"/>
          <w:szCs w:val="28"/>
        </w:rPr>
        <w:t xml:space="preserve"> к настоящему решению</w:t>
      </w:r>
    </w:p>
    <w:p w:rsidR="00965D7D" w:rsidRDefault="00965D7D" w:rsidP="00585F1F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объем межбюджетных трансфертов, предоставляемых другим б</w:t>
      </w:r>
      <w:r w:rsidR="00FB5CFF">
        <w:rPr>
          <w:sz w:val="28"/>
          <w:szCs w:val="28"/>
        </w:rPr>
        <w:t xml:space="preserve">юджетам в сумме 12,0 </w:t>
      </w:r>
      <w:proofErr w:type="spellStart"/>
      <w:r w:rsidR="00FB5CFF">
        <w:rPr>
          <w:sz w:val="28"/>
          <w:szCs w:val="28"/>
        </w:rPr>
        <w:t>тыс.рублей</w:t>
      </w:r>
      <w:proofErr w:type="spellEnd"/>
      <w:r w:rsidR="00FB5CFF">
        <w:rPr>
          <w:sz w:val="28"/>
          <w:szCs w:val="28"/>
        </w:rPr>
        <w:t>.</w:t>
      </w:r>
    </w:p>
    <w:p w:rsidR="00FB5CFF" w:rsidRDefault="00FB5CFF" w:rsidP="00585F1F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Утвердить общий объем бюджетных ассигнований, направляемых на исполнение публичных нормативных обязательств в сумме 0,00 рублей.</w:t>
      </w:r>
    </w:p>
    <w:p w:rsidR="00002E02" w:rsidRDefault="00002E02" w:rsidP="00585F1F">
      <w:pPr>
        <w:tabs>
          <w:tab w:val="left" w:pos="4170"/>
        </w:tabs>
        <w:jc w:val="both"/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Статья </w:t>
      </w:r>
      <w:r w:rsidR="00DA5F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DA5F07">
        <w:rPr>
          <w:b/>
          <w:sz w:val="28"/>
          <w:szCs w:val="28"/>
        </w:rPr>
        <w:t>Источники внутреннего финансирования дефицита бюджета</w:t>
      </w:r>
    </w:p>
    <w:p w:rsidR="009F2D05" w:rsidRPr="00DA5F07" w:rsidRDefault="009F2D05" w:rsidP="00DA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администраторы источников финансирования д</w:t>
      </w:r>
      <w:r w:rsidR="001D6B7B">
        <w:rPr>
          <w:sz w:val="28"/>
          <w:szCs w:val="28"/>
        </w:rPr>
        <w:t xml:space="preserve">ефицита местного бюджета </w:t>
      </w:r>
      <w:r>
        <w:rPr>
          <w:sz w:val="28"/>
          <w:szCs w:val="28"/>
        </w:rPr>
        <w:t>согласно Приложению № 3 к настоящему решению.</w:t>
      </w:r>
    </w:p>
    <w:p w:rsidR="00FD539A" w:rsidRDefault="00980990" w:rsidP="00DA5F07">
      <w:pPr>
        <w:pStyle w:val="a3"/>
        <w:numPr>
          <w:ilvl w:val="0"/>
          <w:numId w:val="3"/>
        </w:numPr>
        <w:rPr>
          <w:b/>
          <w:bCs/>
          <w:sz w:val="28"/>
        </w:rPr>
      </w:pPr>
      <w:r>
        <w:rPr>
          <w:sz w:val="28"/>
          <w:szCs w:val="28"/>
        </w:rPr>
        <w:t xml:space="preserve">Установить </w:t>
      </w:r>
      <w:r w:rsidR="00965D7D">
        <w:rPr>
          <w:sz w:val="28"/>
          <w:szCs w:val="28"/>
        </w:rPr>
        <w:t xml:space="preserve">источники </w:t>
      </w:r>
      <w:r w:rsidR="009F2D05">
        <w:rPr>
          <w:sz w:val="28"/>
          <w:szCs w:val="28"/>
        </w:rPr>
        <w:t>внутреннего  финансирования д</w:t>
      </w:r>
      <w:r w:rsidR="00EF32B1">
        <w:rPr>
          <w:sz w:val="28"/>
          <w:szCs w:val="28"/>
        </w:rPr>
        <w:t>ефицита местного бюджета на 201</w:t>
      </w:r>
      <w:r>
        <w:rPr>
          <w:sz w:val="28"/>
          <w:szCs w:val="28"/>
        </w:rPr>
        <w:t>6</w:t>
      </w:r>
      <w:r w:rsidR="009F2D05">
        <w:rPr>
          <w:sz w:val="28"/>
          <w:szCs w:val="28"/>
        </w:rPr>
        <w:t xml:space="preserve"> год, согласно  Приложению № 4 к настоящему решению.</w:t>
      </w:r>
      <w:r w:rsidR="00FD539A" w:rsidRPr="00FD539A">
        <w:rPr>
          <w:b/>
          <w:bCs/>
          <w:sz w:val="28"/>
        </w:rPr>
        <w:t xml:space="preserve"> </w:t>
      </w:r>
    </w:p>
    <w:p w:rsidR="00002E02" w:rsidRDefault="00002E02" w:rsidP="00DA5F07">
      <w:pPr>
        <w:pStyle w:val="a3"/>
        <w:numPr>
          <w:ilvl w:val="0"/>
          <w:numId w:val="3"/>
        </w:numPr>
        <w:rPr>
          <w:b/>
          <w:bCs/>
          <w:sz w:val="28"/>
        </w:rPr>
      </w:pPr>
    </w:p>
    <w:p w:rsidR="00FD539A" w:rsidRDefault="00AC2245" w:rsidP="00FD539A">
      <w:pPr>
        <w:pStyle w:val="a3"/>
        <w:ind w:left="375"/>
        <w:rPr>
          <w:b/>
          <w:bCs/>
          <w:sz w:val="28"/>
        </w:rPr>
      </w:pPr>
      <w:r>
        <w:rPr>
          <w:b/>
          <w:bCs/>
          <w:sz w:val="28"/>
        </w:rPr>
        <w:t xml:space="preserve">Статья </w:t>
      </w:r>
      <w:r w:rsidR="00DA5F07">
        <w:rPr>
          <w:b/>
          <w:bCs/>
          <w:sz w:val="28"/>
        </w:rPr>
        <w:t>5</w:t>
      </w:r>
      <w:r w:rsidR="00FD539A">
        <w:rPr>
          <w:b/>
          <w:bCs/>
          <w:sz w:val="28"/>
        </w:rPr>
        <w:t xml:space="preserve">. Муниципальные долговые обязательства </w:t>
      </w:r>
      <w:r w:rsidR="00775AED">
        <w:rPr>
          <w:b/>
          <w:bCs/>
          <w:sz w:val="28"/>
        </w:rPr>
        <w:t>местного</w:t>
      </w:r>
      <w:r w:rsidR="00FD539A">
        <w:rPr>
          <w:b/>
          <w:bCs/>
          <w:sz w:val="28"/>
        </w:rPr>
        <w:t xml:space="preserve"> бюджета </w:t>
      </w:r>
    </w:p>
    <w:p w:rsidR="00FD539A" w:rsidRDefault="00FD539A" w:rsidP="00FD539A">
      <w:pPr>
        <w:pStyle w:val="a3"/>
        <w:ind w:left="0"/>
        <w:rPr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 xml:space="preserve">1. </w:t>
      </w:r>
      <w:r>
        <w:rPr>
          <w:sz w:val="28"/>
        </w:rPr>
        <w:t>Установить:</w:t>
      </w:r>
    </w:p>
    <w:p w:rsidR="00FD539A" w:rsidRDefault="00FD539A" w:rsidP="00FD539A">
      <w:pPr>
        <w:pStyle w:val="a3"/>
        <w:ind w:left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1) верхний предел муниципального долга поселения на 1</w:t>
      </w:r>
      <w:r w:rsidR="00845307">
        <w:rPr>
          <w:sz w:val="28"/>
        </w:rPr>
        <w:t xml:space="preserve"> января 201</w:t>
      </w:r>
      <w:r w:rsidR="00024CA4">
        <w:rPr>
          <w:sz w:val="28"/>
        </w:rPr>
        <w:t>5</w:t>
      </w:r>
      <w:r w:rsidR="00845307">
        <w:rPr>
          <w:sz w:val="28"/>
        </w:rPr>
        <w:t xml:space="preserve"> года в сумме 0,0</w:t>
      </w:r>
      <w:r>
        <w:rPr>
          <w:sz w:val="28"/>
        </w:rPr>
        <w:t xml:space="preserve"> тыс. руб., в том числе верхний предел долга по муниципальным гарантиям в сумме 0,0 тыс. руб.;</w:t>
      </w:r>
      <w:r w:rsidR="004B28E8" w:rsidRPr="004B28E8">
        <w:rPr>
          <w:sz w:val="28"/>
        </w:rPr>
        <w:t xml:space="preserve"> </w:t>
      </w:r>
      <w:r w:rsidR="004B28E8">
        <w:rPr>
          <w:sz w:val="28"/>
        </w:rPr>
        <w:t>верхний предел муниципального долга поселения на 1 января 201</w:t>
      </w:r>
      <w:r w:rsidR="004559AE">
        <w:rPr>
          <w:sz w:val="28"/>
        </w:rPr>
        <w:t>6</w:t>
      </w:r>
      <w:r w:rsidR="004B28E8">
        <w:rPr>
          <w:sz w:val="28"/>
        </w:rPr>
        <w:t xml:space="preserve"> года в сумме 0,0 тыс. руб., в том числе верхний предел долга по муниципальным гарантиям в сумме 0,0 тыс. </w:t>
      </w:r>
      <w:proofErr w:type="spellStart"/>
      <w:r w:rsidR="004B28E8">
        <w:rPr>
          <w:sz w:val="28"/>
        </w:rPr>
        <w:t>руб</w:t>
      </w:r>
      <w:proofErr w:type="spellEnd"/>
      <w:r w:rsidR="004B28E8">
        <w:rPr>
          <w:sz w:val="28"/>
        </w:rPr>
        <w:t>;</w:t>
      </w:r>
      <w:proofErr w:type="gramEnd"/>
      <w:r w:rsidR="004B28E8" w:rsidRPr="004B28E8">
        <w:rPr>
          <w:sz w:val="28"/>
        </w:rPr>
        <w:t xml:space="preserve"> </w:t>
      </w:r>
      <w:r w:rsidR="004B28E8">
        <w:rPr>
          <w:sz w:val="28"/>
        </w:rPr>
        <w:t>верхний предел муниципального долга поселения на 1 января 201</w:t>
      </w:r>
      <w:r w:rsidR="004559AE">
        <w:rPr>
          <w:sz w:val="28"/>
        </w:rPr>
        <w:t>7</w:t>
      </w:r>
      <w:r w:rsidR="004B28E8">
        <w:rPr>
          <w:sz w:val="28"/>
        </w:rPr>
        <w:t xml:space="preserve"> </w:t>
      </w:r>
      <w:r w:rsidR="004B28E8">
        <w:rPr>
          <w:sz w:val="28"/>
        </w:rPr>
        <w:lastRenderedPageBreak/>
        <w:t>года в сумме 0,0 тыс. руб., в том числе верхний предел долга по муниципальным гарантиям в сумме 0,0 тыс. руб.</w:t>
      </w:r>
    </w:p>
    <w:p w:rsidR="003B4C7C" w:rsidRDefault="00FD539A" w:rsidP="00FD539A">
      <w:pPr>
        <w:pStyle w:val="a3"/>
        <w:ind w:left="0"/>
        <w:rPr>
          <w:sz w:val="28"/>
        </w:rPr>
      </w:pPr>
      <w:r>
        <w:rPr>
          <w:sz w:val="28"/>
        </w:rPr>
        <w:tab/>
        <w:t>2) предельный объем расходов на обслуживание муниципального долга на 201</w:t>
      </w:r>
      <w:r w:rsidR="003B4C7C">
        <w:rPr>
          <w:sz w:val="28"/>
        </w:rPr>
        <w:t>6</w:t>
      </w:r>
      <w:r w:rsidR="00845307">
        <w:rPr>
          <w:sz w:val="28"/>
        </w:rPr>
        <w:t xml:space="preserve"> год в сумме </w:t>
      </w:r>
      <w:r w:rsidR="003B4C7C">
        <w:rPr>
          <w:sz w:val="28"/>
        </w:rPr>
        <w:t>0</w:t>
      </w:r>
      <w:r w:rsidR="00845307">
        <w:rPr>
          <w:sz w:val="28"/>
        </w:rPr>
        <w:t>,0</w:t>
      </w:r>
      <w:r>
        <w:rPr>
          <w:sz w:val="28"/>
        </w:rPr>
        <w:t xml:space="preserve"> тыс. руб</w:t>
      </w:r>
      <w:r w:rsidR="003B4C7C">
        <w:rPr>
          <w:sz w:val="28"/>
        </w:rPr>
        <w:t>.</w:t>
      </w:r>
    </w:p>
    <w:p w:rsidR="00FD539A" w:rsidRDefault="00FD539A" w:rsidP="00FD539A">
      <w:pPr>
        <w:pStyle w:val="a3"/>
        <w:ind w:left="0"/>
        <w:rPr>
          <w:sz w:val="28"/>
        </w:rPr>
      </w:pPr>
      <w:r>
        <w:rPr>
          <w:sz w:val="28"/>
        </w:rPr>
        <w:tab/>
        <w:t>2. Утвердить:</w:t>
      </w:r>
    </w:p>
    <w:p w:rsidR="004559AE" w:rsidRDefault="00FD539A" w:rsidP="00FD539A">
      <w:pPr>
        <w:pStyle w:val="a3"/>
        <w:ind w:left="0"/>
        <w:rPr>
          <w:sz w:val="28"/>
        </w:rPr>
      </w:pPr>
      <w:r>
        <w:rPr>
          <w:sz w:val="28"/>
        </w:rPr>
        <w:tab/>
        <w:t>1) программу муниципальных заимствований</w:t>
      </w:r>
      <w:r w:rsidR="00775AED">
        <w:rPr>
          <w:sz w:val="28"/>
        </w:rPr>
        <w:t xml:space="preserve"> поселения</w:t>
      </w:r>
      <w:r w:rsidR="004559AE">
        <w:rPr>
          <w:sz w:val="28"/>
        </w:rPr>
        <w:t xml:space="preserve"> согласно Приложению № </w:t>
      </w:r>
      <w:r w:rsidR="00452630">
        <w:rPr>
          <w:sz w:val="28"/>
        </w:rPr>
        <w:t>11</w:t>
      </w:r>
      <w:r>
        <w:rPr>
          <w:sz w:val="28"/>
        </w:rPr>
        <w:t xml:space="preserve"> к настоящему решению.</w:t>
      </w:r>
    </w:p>
    <w:p w:rsidR="00FD539A" w:rsidRDefault="00FD539A" w:rsidP="00FD539A">
      <w:pPr>
        <w:pStyle w:val="a3"/>
        <w:ind w:left="0"/>
        <w:rPr>
          <w:sz w:val="28"/>
        </w:rPr>
      </w:pPr>
      <w:r>
        <w:rPr>
          <w:sz w:val="28"/>
        </w:rPr>
        <w:tab/>
        <w:t>2) струк</w:t>
      </w:r>
      <w:r w:rsidR="00775AED">
        <w:rPr>
          <w:sz w:val="28"/>
        </w:rPr>
        <w:t>туру муниципального долга поселения согласно Приложению №</w:t>
      </w:r>
      <w:r w:rsidR="00174308">
        <w:rPr>
          <w:sz w:val="28"/>
        </w:rPr>
        <w:t xml:space="preserve"> </w:t>
      </w:r>
      <w:r w:rsidR="004B70E2">
        <w:rPr>
          <w:sz w:val="28"/>
        </w:rPr>
        <w:t xml:space="preserve">10 </w:t>
      </w:r>
      <w:r>
        <w:rPr>
          <w:sz w:val="28"/>
        </w:rPr>
        <w:t>к настоящему решению.</w:t>
      </w:r>
    </w:p>
    <w:p w:rsidR="00FD539A" w:rsidRDefault="00FD539A" w:rsidP="00FD539A">
      <w:pPr>
        <w:pStyle w:val="a3"/>
        <w:ind w:left="0" w:firstLine="720"/>
        <w:rPr>
          <w:sz w:val="28"/>
        </w:rPr>
      </w:pPr>
      <w:r>
        <w:rPr>
          <w:sz w:val="28"/>
        </w:rPr>
        <w:t xml:space="preserve">3) программу муниципальных гарантий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</w:rPr>
        <w:t xml:space="preserve"> </w:t>
      </w:r>
      <w:r w:rsidR="00845307">
        <w:rPr>
          <w:sz w:val="28"/>
        </w:rPr>
        <w:t>сельсовета</w:t>
      </w:r>
      <w:r>
        <w:rPr>
          <w:sz w:val="28"/>
        </w:rPr>
        <w:t xml:space="preserve"> на 20</w:t>
      </w:r>
      <w:r w:rsidR="003B4C7C">
        <w:rPr>
          <w:sz w:val="28"/>
        </w:rPr>
        <w:t>16</w:t>
      </w:r>
      <w:r w:rsidR="000B0294">
        <w:rPr>
          <w:sz w:val="28"/>
        </w:rPr>
        <w:t xml:space="preserve"> года </w:t>
      </w:r>
      <w:proofErr w:type="gramStart"/>
      <w:r w:rsidR="000B0294">
        <w:rPr>
          <w:sz w:val="28"/>
        </w:rPr>
        <w:t>согласно Приложения</w:t>
      </w:r>
      <w:proofErr w:type="gramEnd"/>
      <w:r w:rsidR="000B0294">
        <w:rPr>
          <w:sz w:val="28"/>
        </w:rPr>
        <w:t xml:space="preserve"> № </w:t>
      </w:r>
      <w:r w:rsidR="00452630">
        <w:rPr>
          <w:sz w:val="28"/>
        </w:rPr>
        <w:t>12</w:t>
      </w:r>
      <w:r>
        <w:rPr>
          <w:sz w:val="28"/>
        </w:rPr>
        <w:t>.</w:t>
      </w:r>
    </w:p>
    <w:p w:rsidR="000B0294" w:rsidRDefault="000B0294" w:rsidP="00FD539A">
      <w:pPr>
        <w:pStyle w:val="a3"/>
        <w:ind w:left="0" w:firstLine="720"/>
        <w:rPr>
          <w:sz w:val="28"/>
        </w:rPr>
      </w:pPr>
      <w:r>
        <w:rPr>
          <w:sz w:val="28"/>
        </w:rPr>
        <w:t>4) р</w:t>
      </w:r>
      <w:r w:rsidRPr="000B0294">
        <w:rPr>
          <w:sz w:val="28"/>
        </w:rPr>
        <w:t xml:space="preserve">асчет верхнего предела муниципального долга по состоянию на 01 января </w:t>
      </w:r>
      <w:r w:rsidR="00024CA4">
        <w:rPr>
          <w:sz w:val="28"/>
        </w:rPr>
        <w:t xml:space="preserve">2016 </w:t>
      </w:r>
      <w:r w:rsidRPr="000B0294">
        <w:rPr>
          <w:sz w:val="28"/>
        </w:rPr>
        <w:t>года, следующего за очередным финансовым годом (очередным финансовым годом и каждым годом планового периода)</w:t>
      </w:r>
    </w:p>
    <w:p w:rsidR="00FD539A" w:rsidRDefault="00FD539A" w:rsidP="00FD539A">
      <w:pPr>
        <w:pStyle w:val="a3"/>
        <w:ind w:left="0"/>
        <w:rPr>
          <w:sz w:val="28"/>
        </w:rPr>
      </w:pP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245">
        <w:rPr>
          <w:b/>
          <w:sz w:val="28"/>
          <w:szCs w:val="28"/>
        </w:rPr>
        <w:t xml:space="preserve">Статья </w:t>
      </w:r>
      <w:r w:rsidR="00DA5F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D65280">
        <w:rPr>
          <w:b/>
          <w:sz w:val="28"/>
          <w:szCs w:val="28"/>
        </w:rPr>
        <w:t>Резервный фонд местной администрации</w:t>
      </w:r>
    </w:p>
    <w:p w:rsidR="00D65280" w:rsidRDefault="00D65280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резервного фонда администрации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в сумме:</w:t>
      </w:r>
    </w:p>
    <w:p w:rsidR="00D65280" w:rsidRDefault="00D65280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35CCA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52630">
        <w:rPr>
          <w:sz w:val="28"/>
          <w:szCs w:val="28"/>
        </w:rPr>
        <w:t>250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02E02" w:rsidRDefault="00002E02" w:rsidP="009F2D05">
      <w:pPr>
        <w:tabs>
          <w:tab w:val="left" w:pos="4170"/>
        </w:tabs>
        <w:jc w:val="both"/>
        <w:rPr>
          <w:sz w:val="28"/>
          <w:szCs w:val="28"/>
        </w:rPr>
      </w:pPr>
    </w:p>
    <w:p w:rsidR="00D65280" w:rsidRPr="00D65280" w:rsidRDefault="00D65280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Статья </w:t>
      </w:r>
      <w:r w:rsidR="000A00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DA5F07">
        <w:rPr>
          <w:b/>
          <w:sz w:val="28"/>
          <w:szCs w:val="28"/>
        </w:rPr>
        <w:t xml:space="preserve"> Особенности исполнения бюджета </w:t>
      </w:r>
      <w:proofErr w:type="spellStart"/>
      <w:r w:rsidR="00452630" w:rsidRPr="00452630">
        <w:rPr>
          <w:b/>
          <w:sz w:val="28"/>
          <w:szCs w:val="28"/>
        </w:rPr>
        <w:t>Стойбинского</w:t>
      </w:r>
      <w:proofErr w:type="spellEnd"/>
      <w:r w:rsidR="00452630" w:rsidRPr="00452630">
        <w:rPr>
          <w:b/>
          <w:sz w:val="28"/>
          <w:szCs w:val="28"/>
        </w:rPr>
        <w:t xml:space="preserve"> </w:t>
      </w:r>
      <w:r w:rsidR="00DA5F07">
        <w:rPr>
          <w:b/>
          <w:sz w:val="28"/>
          <w:szCs w:val="28"/>
        </w:rPr>
        <w:t>сельсовета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1.Установить, что доходы бюджета сельского поселения, поступившие в</w:t>
      </w:r>
      <w:r w:rsidR="00174308">
        <w:rPr>
          <w:sz w:val="28"/>
          <w:szCs w:val="28"/>
        </w:rPr>
        <w:t xml:space="preserve"> 201</w:t>
      </w:r>
      <w:r w:rsidR="00735CCA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формируются за счет: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федеральных налогов и сборов, налогов, предусмотренных специальными налоговыми режимами, региональных налогов и не налоговых доходов по нормативам отчислений;</w:t>
      </w:r>
    </w:p>
    <w:p w:rsidR="009F2D05" w:rsidRPr="00DA5F07" w:rsidRDefault="00735CCA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-государственной пошлины, </w:t>
      </w:r>
      <w:r w:rsidR="009F2D05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от оказания платных услуг и компенсации затрат государства,</w:t>
      </w:r>
      <w:r w:rsidR="009F2D05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 при пользовании природными ресурсами</w:t>
      </w:r>
      <w:r w:rsidR="00EF32B1">
        <w:rPr>
          <w:sz w:val="28"/>
          <w:szCs w:val="28"/>
        </w:rPr>
        <w:t xml:space="preserve">. </w:t>
      </w:r>
    </w:p>
    <w:p w:rsidR="009F2D05" w:rsidRPr="00DA5F07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F0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74308">
        <w:rPr>
          <w:sz w:val="28"/>
          <w:szCs w:val="28"/>
        </w:rPr>
        <w:t>Установить, что в 201</w:t>
      </w:r>
      <w:r w:rsidR="00735CC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кассовое обслуживани</w:t>
      </w:r>
      <w:r w:rsidR="00234FF3">
        <w:rPr>
          <w:sz w:val="28"/>
          <w:szCs w:val="28"/>
        </w:rPr>
        <w:t xml:space="preserve">е исполнения бюджета поселения </w:t>
      </w:r>
      <w:r>
        <w:rPr>
          <w:sz w:val="28"/>
          <w:szCs w:val="28"/>
        </w:rPr>
        <w:t xml:space="preserve">по доходам и расходам в части исполнения решения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осуществляет </w:t>
      </w:r>
      <w:r w:rsidR="00174308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174308">
        <w:rPr>
          <w:sz w:val="28"/>
          <w:szCs w:val="28"/>
        </w:rPr>
        <w:t>Селемджинского</w:t>
      </w:r>
      <w:proofErr w:type="spellEnd"/>
      <w:r w:rsidR="00174308">
        <w:rPr>
          <w:sz w:val="28"/>
          <w:szCs w:val="28"/>
        </w:rPr>
        <w:t xml:space="preserve"> района Амурской области</w:t>
      </w:r>
      <w:r w:rsidR="004B70E2">
        <w:rPr>
          <w:sz w:val="28"/>
          <w:szCs w:val="28"/>
        </w:rPr>
        <w:t xml:space="preserve"> на основании заключенного</w:t>
      </w:r>
      <w:r>
        <w:rPr>
          <w:sz w:val="28"/>
          <w:szCs w:val="28"/>
        </w:rPr>
        <w:t xml:space="preserve"> соглашения.  </w:t>
      </w:r>
    </w:p>
    <w:p w:rsidR="009F2D05" w:rsidRPr="00DA5F07" w:rsidRDefault="00234FF3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F07">
        <w:rPr>
          <w:sz w:val="28"/>
          <w:szCs w:val="28"/>
        </w:rPr>
        <w:t>3</w:t>
      </w:r>
      <w:r>
        <w:rPr>
          <w:sz w:val="28"/>
          <w:szCs w:val="28"/>
        </w:rPr>
        <w:t xml:space="preserve">. Разрешить </w:t>
      </w:r>
      <w:r w:rsidR="009F2D05">
        <w:rPr>
          <w:sz w:val="28"/>
          <w:szCs w:val="28"/>
        </w:rPr>
        <w:t xml:space="preserve">администрации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 w:rsidR="009F2D05">
        <w:rPr>
          <w:sz w:val="28"/>
          <w:szCs w:val="28"/>
        </w:rPr>
        <w:t xml:space="preserve">сельсовета в случае поступления в ходе исполнения </w:t>
      </w:r>
      <w:r>
        <w:rPr>
          <w:sz w:val="28"/>
          <w:szCs w:val="28"/>
        </w:rPr>
        <w:t xml:space="preserve">доходной </w:t>
      </w:r>
      <w:r w:rsidR="00EF32B1">
        <w:rPr>
          <w:sz w:val="28"/>
          <w:szCs w:val="28"/>
        </w:rPr>
        <w:t>части бюджета  за 201</w:t>
      </w:r>
      <w:r>
        <w:rPr>
          <w:sz w:val="28"/>
          <w:szCs w:val="28"/>
        </w:rPr>
        <w:t>6</w:t>
      </w:r>
      <w:r w:rsidR="009F2D05">
        <w:rPr>
          <w:sz w:val="28"/>
          <w:szCs w:val="28"/>
        </w:rPr>
        <w:t xml:space="preserve"> год дополнительных доходов сверх нормы, предусмотренных настоящим решением, направлять их на погашение дефицита, сокращения долговых обязательств местного бюджета.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F07">
        <w:rPr>
          <w:sz w:val="28"/>
          <w:szCs w:val="28"/>
        </w:rPr>
        <w:t>4</w:t>
      </w:r>
      <w:r>
        <w:rPr>
          <w:sz w:val="28"/>
          <w:szCs w:val="28"/>
        </w:rPr>
        <w:t>. Администра</w:t>
      </w:r>
      <w:r w:rsidR="00234FF3">
        <w:rPr>
          <w:sz w:val="28"/>
          <w:szCs w:val="28"/>
        </w:rPr>
        <w:t xml:space="preserve">ция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 w:rsidR="00234FF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в</w:t>
      </w:r>
      <w:r w:rsidR="000B0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праве в ходе исполнения настоящего решения по предоставлению главных распорядителей бюджетных средств вносить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ведомственную структуру расходов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связи с передачей из других уровней бюджетной системы Р</w:t>
      </w:r>
      <w:r w:rsidR="00234FF3">
        <w:rPr>
          <w:sz w:val="28"/>
          <w:szCs w:val="28"/>
        </w:rPr>
        <w:t xml:space="preserve">оссийской Федерации полномочий </w:t>
      </w:r>
      <w:r>
        <w:rPr>
          <w:sz w:val="28"/>
          <w:szCs w:val="28"/>
        </w:rPr>
        <w:t>по финансированию учреждений, мероприятий или видов расходов,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ведомственную, функциональную и экономическую структуры расходов бюджета посел</w:t>
      </w:r>
      <w:r w:rsidR="00234FF3">
        <w:rPr>
          <w:sz w:val="28"/>
          <w:szCs w:val="28"/>
        </w:rPr>
        <w:t xml:space="preserve">ения – при поступлении в доход </w:t>
      </w:r>
      <w:r>
        <w:rPr>
          <w:sz w:val="28"/>
          <w:szCs w:val="28"/>
        </w:rPr>
        <w:t xml:space="preserve">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из бюджета других уровней, сверх утвержденных настоящим решением годовых назначений по разделам межбюджетные трансферты,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ведомственную, функциональную и экономическую структуры расходов бюджета поселения- при передаче в порядке регулирования межбюджетных отношений поселения средств на осуществление отдельных муниципальных и государственных полномочий,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ведомственную, функциональную и экономичес</w:t>
      </w:r>
      <w:r w:rsidR="00B74A34">
        <w:rPr>
          <w:sz w:val="28"/>
          <w:szCs w:val="28"/>
        </w:rPr>
        <w:t xml:space="preserve">кую структуры расходов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– в случае образования в ходе испо</w:t>
      </w:r>
      <w:r w:rsidR="001D6B7B">
        <w:rPr>
          <w:sz w:val="28"/>
          <w:szCs w:val="28"/>
        </w:rPr>
        <w:t>лнения бюджета поселения</w:t>
      </w:r>
      <w:r>
        <w:rPr>
          <w:sz w:val="28"/>
          <w:szCs w:val="28"/>
        </w:rPr>
        <w:t xml:space="preserve">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ведомственную, функциональную и экономическую структуры расходов бюджета  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- в случае 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ведомственную, функциональную и экономическую структуры расходов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– на суммы средств, предоставляемых главным распорядителем бюджетных средств за счет средств бюджетного фонда администрации района и администрации области,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ведомственную</w:t>
      </w:r>
      <w:proofErr w:type="gramEnd"/>
      <w:r>
        <w:rPr>
          <w:sz w:val="28"/>
          <w:szCs w:val="28"/>
        </w:rPr>
        <w:t xml:space="preserve">, функциональную и экономическую структуры расходов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– на суммы средств, переданных в порядке межбюджетных отношений из областного и районного бюджетов на исполнение целевых программ и мероприятий,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ведомственную, функциональную и экономическую структуры расходов бюджета 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– в связи с изменением и дополнением бюджетной классификации Российской Федерации,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ведомственную, функциональную и экономическую структуры расходов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– на сумму средств, дополнительно передаваемых из районного бюджета на стабилизацию расходов и пополнению недостающих доходов,</w:t>
      </w:r>
      <w:proofErr w:type="gramEnd"/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ведомственную, функциональную и экономическую структуры расходов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– на сумму доходов, фактически получаемых бюджетными учреждениями от </w:t>
      </w:r>
      <w:r w:rsidR="00B74A34">
        <w:rPr>
          <w:sz w:val="28"/>
          <w:szCs w:val="28"/>
        </w:rPr>
        <w:t>доходов от оказания платных услуг и компенсации затрат государства</w:t>
      </w:r>
      <w:r>
        <w:rPr>
          <w:sz w:val="28"/>
          <w:szCs w:val="28"/>
        </w:rPr>
        <w:t>,</w:t>
      </w:r>
      <w:proofErr w:type="gramEnd"/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группы, подгруппы, статьи, подстатьи, элементы программы и экономические структуры доходов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– в случае получения бюджетными учреждениями доходов от </w:t>
      </w:r>
      <w:r w:rsidR="00B74A34">
        <w:rPr>
          <w:sz w:val="28"/>
          <w:szCs w:val="28"/>
        </w:rPr>
        <w:t>оказания платных услуг и компенсации затрат государства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сверх</w:t>
      </w:r>
      <w:proofErr w:type="gramEnd"/>
      <w:r>
        <w:rPr>
          <w:sz w:val="28"/>
          <w:szCs w:val="28"/>
        </w:rPr>
        <w:t xml:space="preserve"> утвержденных настоящим решением,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группы, подгруппы, статьи, подстатьи доходов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-  в случае поступления безвозмездных, безвозвратных перечислений, не установленных настоящим решением,</w:t>
      </w:r>
    </w:p>
    <w:p w:rsidR="009F2D05" w:rsidRPr="00DA5F07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иных случаях, установленным бюджетным законодательством Российской Федерации.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A5F07">
        <w:rPr>
          <w:sz w:val="28"/>
          <w:szCs w:val="28"/>
        </w:rPr>
        <w:t>5</w:t>
      </w:r>
      <w:r>
        <w:rPr>
          <w:sz w:val="28"/>
          <w:szCs w:val="28"/>
        </w:rPr>
        <w:t xml:space="preserve">.  Во исполнение расходов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в соответствии со статьей 5,6 настоящего решения, приложения к настоящему решению, предоставить право заключения договоров на предоставление бюджетных кредитов и требования возврата бюджетных кредитов с вышестоящим бюджетом и другими кредитными организациями, а также заимствования у иных юридических лиц.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F07">
        <w:rPr>
          <w:sz w:val="28"/>
          <w:szCs w:val="28"/>
        </w:rPr>
        <w:t>6</w:t>
      </w:r>
      <w:r>
        <w:rPr>
          <w:sz w:val="28"/>
          <w:szCs w:val="28"/>
        </w:rPr>
        <w:t>. Администрация поселения осуществляет предоставление нормативных правовых актов, в соответствии с порядком, установленным прав</w:t>
      </w:r>
      <w:r w:rsidR="000A00BA">
        <w:rPr>
          <w:sz w:val="28"/>
          <w:szCs w:val="28"/>
        </w:rPr>
        <w:t>ительством Российской Федерации.</w:t>
      </w:r>
    </w:p>
    <w:p w:rsidR="000A00BA" w:rsidRDefault="000A00BA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Установить, что исполнение обязательств, в пределах установленных им на 2015 год лимитов бюджетных обязательств, но не оплаченных по состоянию на 01 января 2016 года, осуществляется в пределах сумм, установленных настоящим решением по разделам функциональной классификации расходов бюджета поселения.</w:t>
      </w:r>
    </w:p>
    <w:p w:rsidR="000A00BA" w:rsidRDefault="000A00BA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Установить, что в 2016 году изменение лимитов бюджетных обязательств бюджета поселения не может быть произведено позднее 30 декабря 2016 года за исключением изменений, связанных с:</w:t>
      </w:r>
    </w:p>
    <w:p w:rsidR="000A00BA" w:rsidRDefault="000A00BA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внесением изменений и дополнений в настоящее решение,</w:t>
      </w:r>
    </w:p>
    <w:p w:rsidR="000A00BA" w:rsidRDefault="000A00BA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-обеспечением финансирования отдельных мероприятий по распоряжениям администрации за счет перераспределения ожидаемой экономии средств бюджета поселения,</w:t>
      </w:r>
    </w:p>
    <w:p w:rsidR="000A00BA" w:rsidRDefault="000A00BA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использованием не по целевому назначению средств бюджета поселения по предписаниям финансового отдела администрации района,</w:t>
      </w:r>
    </w:p>
    <w:p w:rsidR="000A00BA" w:rsidRDefault="000A00BA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передачей средств бюджета поселения на исполнение районных полномочий по финансированию отдельных учреждений, мероприятий или иных видов расходов,</w:t>
      </w:r>
    </w:p>
    <w:p w:rsidR="000A00BA" w:rsidRDefault="000A00BA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передачей в порядке регулирования межбюджетных отношений средств бюджета поселения на осуществление отдельных государственных полномочий,</w:t>
      </w:r>
    </w:p>
    <w:p w:rsidR="000A00BA" w:rsidRDefault="000A00BA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обращения взыскания на средства бюджета поселения по денежным обязательствам получателей бюджета поселения на основании исполнительных листов судебных органов.</w:t>
      </w:r>
    </w:p>
    <w:p w:rsidR="00AB2FE8" w:rsidRDefault="00AB2FE8" w:rsidP="000A00B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Главные распорядители, получатели средств бюджета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при заключении муниципальных контрактов и (или) гражданско-правовых договоров на поставку товаров, услуг, выполнение работ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пре</w:t>
      </w:r>
      <w:r w:rsidR="003F5B34">
        <w:rPr>
          <w:sz w:val="28"/>
          <w:szCs w:val="28"/>
        </w:rPr>
        <w:t>дусматривать авансовые платежи.</w:t>
      </w:r>
    </w:p>
    <w:p w:rsidR="000A00BA" w:rsidRDefault="000A00BA" w:rsidP="009F2D05">
      <w:pPr>
        <w:tabs>
          <w:tab w:val="left" w:pos="4170"/>
        </w:tabs>
        <w:jc w:val="both"/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</w:t>
      </w:r>
      <w:r w:rsidR="00D832C8">
        <w:rPr>
          <w:b/>
          <w:sz w:val="28"/>
          <w:szCs w:val="28"/>
        </w:rPr>
        <w:t xml:space="preserve">атья </w:t>
      </w:r>
      <w:r w:rsidR="00D652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0A00BA">
        <w:rPr>
          <w:b/>
          <w:sz w:val="28"/>
          <w:szCs w:val="28"/>
        </w:rPr>
        <w:t xml:space="preserve">Функции администратора доходов бюджета </w:t>
      </w:r>
      <w:proofErr w:type="spellStart"/>
      <w:r w:rsidR="00452630" w:rsidRPr="00452630">
        <w:rPr>
          <w:b/>
          <w:sz w:val="28"/>
          <w:szCs w:val="28"/>
        </w:rPr>
        <w:t>Стойбинского</w:t>
      </w:r>
      <w:proofErr w:type="spellEnd"/>
      <w:r w:rsidR="00452630" w:rsidRPr="00452630">
        <w:rPr>
          <w:b/>
          <w:sz w:val="28"/>
          <w:szCs w:val="28"/>
        </w:rPr>
        <w:t xml:space="preserve"> </w:t>
      </w:r>
      <w:r w:rsidR="000A00BA">
        <w:rPr>
          <w:b/>
          <w:sz w:val="28"/>
          <w:szCs w:val="28"/>
        </w:rPr>
        <w:t>сельсовета</w:t>
      </w:r>
    </w:p>
    <w:p w:rsidR="009F2D05" w:rsidRDefault="009F2D05" w:rsidP="00601019">
      <w:pPr>
        <w:pStyle w:val="a7"/>
        <w:numPr>
          <w:ilvl w:val="0"/>
          <w:numId w:val="4"/>
        </w:numPr>
        <w:tabs>
          <w:tab w:val="left" w:pos="4170"/>
        </w:tabs>
        <w:jc w:val="both"/>
        <w:rPr>
          <w:sz w:val="28"/>
          <w:szCs w:val="28"/>
        </w:rPr>
      </w:pPr>
      <w:r w:rsidRPr="00601019">
        <w:rPr>
          <w:sz w:val="28"/>
          <w:szCs w:val="28"/>
        </w:rPr>
        <w:t xml:space="preserve">Уполномочить администрацию </w:t>
      </w:r>
      <w:proofErr w:type="spellStart"/>
      <w:r w:rsidR="00452630">
        <w:rPr>
          <w:sz w:val="28"/>
          <w:szCs w:val="28"/>
        </w:rPr>
        <w:t>Стойбинского</w:t>
      </w:r>
      <w:proofErr w:type="spellEnd"/>
      <w:r w:rsidR="00452630" w:rsidRPr="00601019">
        <w:rPr>
          <w:sz w:val="28"/>
          <w:szCs w:val="28"/>
        </w:rPr>
        <w:t xml:space="preserve"> </w:t>
      </w:r>
      <w:r w:rsidRPr="00601019">
        <w:rPr>
          <w:sz w:val="28"/>
          <w:szCs w:val="28"/>
        </w:rPr>
        <w:t xml:space="preserve">сельсовета осуществлять функции администратора поступлений в местный </w:t>
      </w:r>
      <w:r w:rsidR="000B0294" w:rsidRPr="00601019">
        <w:rPr>
          <w:sz w:val="28"/>
          <w:szCs w:val="28"/>
        </w:rPr>
        <w:t>бюджет согласно приложению 1, 2</w:t>
      </w:r>
      <w:r w:rsidRPr="00601019">
        <w:rPr>
          <w:sz w:val="28"/>
          <w:szCs w:val="28"/>
        </w:rPr>
        <w:t xml:space="preserve"> вести контроль за правильностью исчислений, полнотой поступлений, учета своевременности уплаты, взыскания и принятия </w:t>
      </w:r>
      <w:proofErr w:type="gramStart"/>
      <w:r w:rsidRPr="00601019">
        <w:rPr>
          <w:sz w:val="28"/>
          <w:szCs w:val="28"/>
        </w:rPr>
        <w:t>решений</w:t>
      </w:r>
      <w:proofErr w:type="gramEnd"/>
      <w:r w:rsidRPr="00601019">
        <w:rPr>
          <w:sz w:val="28"/>
          <w:szCs w:val="28"/>
        </w:rPr>
        <w:t xml:space="preserve"> о возврате излишне уплаченного, взысканных платежей в местный бюджет, пеней.</w:t>
      </w:r>
    </w:p>
    <w:p w:rsidR="00002E02" w:rsidRDefault="00002E02" w:rsidP="00002E02">
      <w:pPr>
        <w:pStyle w:val="a7"/>
        <w:tabs>
          <w:tab w:val="left" w:pos="4170"/>
        </w:tabs>
        <w:ind w:left="1005"/>
        <w:jc w:val="both"/>
        <w:rPr>
          <w:sz w:val="28"/>
          <w:szCs w:val="28"/>
        </w:rPr>
      </w:pPr>
    </w:p>
    <w:p w:rsidR="00601019" w:rsidRPr="00601019" w:rsidRDefault="00601019" w:rsidP="00601019">
      <w:pPr>
        <w:tabs>
          <w:tab w:val="left" w:pos="4170"/>
        </w:tabs>
        <w:ind w:left="375"/>
        <w:jc w:val="both"/>
        <w:rPr>
          <w:sz w:val="28"/>
          <w:szCs w:val="28"/>
        </w:rPr>
      </w:pPr>
    </w:p>
    <w:p w:rsidR="00601019" w:rsidRPr="00601019" w:rsidRDefault="00601019" w:rsidP="00601019">
      <w:pPr>
        <w:tabs>
          <w:tab w:val="left" w:pos="4170"/>
        </w:tabs>
        <w:ind w:left="375"/>
        <w:jc w:val="both"/>
        <w:rPr>
          <w:b/>
          <w:sz w:val="28"/>
          <w:szCs w:val="28"/>
        </w:rPr>
      </w:pPr>
      <w:r w:rsidRPr="00601019">
        <w:rPr>
          <w:b/>
          <w:sz w:val="28"/>
          <w:szCs w:val="28"/>
        </w:rPr>
        <w:lastRenderedPageBreak/>
        <w:t xml:space="preserve">     Статья </w:t>
      </w:r>
      <w:r>
        <w:rPr>
          <w:b/>
          <w:sz w:val="28"/>
          <w:szCs w:val="28"/>
        </w:rPr>
        <w:t xml:space="preserve">    </w:t>
      </w:r>
      <w:r w:rsidRPr="00601019">
        <w:rPr>
          <w:b/>
          <w:sz w:val="28"/>
          <w:szCs w:val="28"/>
        </w:rPr>
        <w:t>9. Дорожный фонд</w:t>
      </w:r>
    </w:p>
    <w:p w:rsidR="00601019" w:rsidRDefault="00601019" w:rsidP="00601019">
      <w:pPr>
        <w:tabs>
          <w:tab w:val="left" w:pos="4170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объем бюджетных ассигнований дорожного</w:t>
      </w:r>
      <w:r w:rsidR="00CC736C">
        <w:rPr>
          <w:sz w:val="28"/>
          <w:szCs w:val="28"/>
        </w:rPr>
        <w:t xml:space="preserve"> фонда на 2016 год в сумме </w:t>
      </w:r>
      <w:r w:rsidR="00B2374C">
        <w:rPr>
          <w:sz w:val="28"/>
          <w:szCs w:val="28"/>
        </w:rPr>
        <w:t>35</w:t>
      </w:r>
      <w:r w:rsidR="00CC736C">
        <w:rPr>
          <w:sz w:val="28"/>
          <w:szCs w:val="28"/>
        </w:rPr>
        <w:t>3,</w:t>
      </w:r>
      <w:r w:rsidR="00B237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02E02" w:rsidRPr="00601019" w:rsidRDefault="00002E02" w:rsidP="00601019">
      <w:pPr>
        <w:tabs>
          <w:tab w:val="left" w:pos="4170"/>
        </w:tabs>
        <w:ind w:left="375"/>
        <w:jc w:val="both"/>
        <w:rPr>
          <w:sz w:val="28"/>
          <w:szCs w:val="28"/>
        </w:rPr>
      </w:pPr>
    </w:p>
    <w:p w:rsidR="009F2D05" w:rsidRDefault="000A00BA" w:rsidP="000A00BA">
      <w:pPr>
        <w:tabs>
          <w:tab w:val="left" w:pos="4170"/>
        </w:tabs>
        <w:jc w:val="center"/>
        <w:rPr>
          <w:b/>
          <w:sz w:val="28"/>
          <w:szCs w:val="28"/>
        </w:rPr>
      </w:pPr>
      <w:r w:rsidRPr="000A00BA">
        <w:rPr>
          <w:b/>
          <w:sz w:val="28"/>
          <w:szCs w:val="28"/>
        </w:rPr>
        <w:t>Заключительные положения</w:t>
      </w:r>
    </w:p>
    <w:p w:rsidR="003F5B34" w:rsidRPr="000A00BA" w:rsidRDefault="003F5B34" w:rsidP="000A00BA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9F2D05" w:rsidRDefault="000A00BA" w:rsidP="009F2D0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D0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01 января 2016 года</w:t>
      </w:r>
      <w:r w:rsidR="009F2D05">
        <w:rPr>
          <w:sz w:val="28"/>
          <w:szCs w:val="28"/>
        </w:rPr>
        <w:t>.</w:t>
      </w: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2374C">
        <w:rPr>
          <w:sz w:val="28"/>
          <w:szCs w:val="28"/>
        </w:rPr>
        <w:t>Стойбинского</w:t>
      </w:r>
      <w:proofErr w:type="spellEnd"/>
      <w:r w:rsidR="00B2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</w:t>
      </w:r>
      <w:r w:rsidR="00FD539A">
        <w:rPr>
          <w:sz w:val="28"/>
          <w:szCs w:val="28"/>
        </w:rPr>
        <w:t xml:space="preserve">           </w:t>
      </w:r>
      <w:proofErr w:type="spellStart"/>
      <w:r w:rsidR="00B2374C">
        <w:rPr>
          <w:sz w:val="28"/>
          <w:szCs w:val="28"/>
        </w:rPr>
        <w:t>С.В.Варкентин</w:t>
      </w:r>
      <w:proofErr w:type="spellEnd"/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</w:p>
    <w:p w:rsidR="009F2D05" w:rsidRDefault="009F2D05" w:rsidP="009F2D05">
      <w:pPr>
        <w:tabs>
          <w:tab w:val="left" w:pos="4170"/>
        </w:tabs>
        <w:jc w:val="both"/>
        <w:rPr>
          <w:sz w:val="28"/>
          <w:szCs w:val="28"/>
        </w:rPr>
      </w:pPr>
    </w:p>
    <w:p w:rsidR="009F2D05" w:rsidRDefault="009F2D05" w:rsidP="009F2D05">
      <w:pPr>
        <w:rPr>
          <w:sz w:val="28"/>
          <w:szCs w:val="28"/>
        </w:rPr>
      </w:pPr>
    </w:p>
    <w:p w:rsidR="009F2D05" w:rsidRDefault="009F2D05" w:rsidP="009F2D05">
      <w:pPr>
        <w:rPr>
          <w:sz w:val="28"/>
          <w:szCs w:val="28"/>
        </w:rPr>
      </w:pPr>
    </w:p>
    <w:p w:rsidR="009F2D05" w:rsidRDefault="009F2D05" w:rsidP="009F2D05">
      <w:pPr>
        <w:rPr>
          <w:sz w:val="28"/>
          <w:szCs w:val="28"/>
        </w:rPr>
      </w:pPr>
    </w:p>
    <w:p w:rsidR="009F2D05" w:rsidRDefault="009F2D05" w:rsidP="009F2D05"/>
    <w:p w:rsidR="009F2D05" w:rsidRDefault="009F2D05"/>
    <w:sectPr w:rsidR="009F2D05" w:rsidSect="00965D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AEA"/>
    <w:multiLevelType w:val="hybridMultilevel"/>
    <w:tmpl w:val="7A02450A"/>
    <w:lvl w:ilvl="0" w:tplc="D4B260D6">
      <w:start w:val="1"/>
      <w:numFmt w:val="decimal"/>
      <w:lvlText w:val="%1."/>
      <w:lvlJc w:val="left"/>
      <w:pPr>
        <w:ind w:left="78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3D8023D"/>
    <w:multiLevelType w:val="hybridMultilevel"/>
    <w:tmpl w:val="18E20C72"/>
    <w:lvl w:ilvl="0" w:tplc="E95E4F64">
      <w:start w:val="1"/>
      <w:numFmt w:val="decimal"/>
      <w:lvlText w:val="%1."/>
      <w:lvlJc w:val="left"/>
      <w:pPr>
        <w:ind w:left="10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21B6BA6"/>
    <w:multiLevelType w:val="hybridMultilevel"/>
    <w:tmpl w:val="A5D09002"/>
    <w:lvl w:ilvl="0" w:tplc="E09EAC82">
      <w:start w:val="2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323708C"/>
    <w:multiLevelType w:val="hybridMultilevel"/>
    <w:tmpl w:val="E6C46AFE"/>
    <w:lvl w:ilvl="0" w:tplc="309C1D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A76"/>
    <w:rsid w:val="00002E02"/>
    <w:rsid w:val="00024CA4"/>
    <w:rsid w:val="000327A8"/>
    <w:rsid w:val="000706F2"/>
    <w:rsid w:val="00090D70"/>
    <w:rsid w:val="000A00BA"/>
    <w:rsid w:val="000B0294"/>
    <w:rsid w:val="0011650E"/>
    <w:rsid w:val="00132368"/>
    <w:rsid w:val="0014166E"/>
    <w:rsid w:val="00143D47"/>
    <w:rsid w:val="00174308"/>
    <w:rsid w:val="00190C7C"/>
    <w:rsid w:val="001D05CF"/>
    <w:rsid w:val="001D6B7B"/>
    <w:rsid w:val="001E3A7F"/>
    <w:rsid w:val="00234FF3"/>
    <w:rsid w:val="00237855"/>
    <w:rsid w:val="00256590"/>
    <w:rsid w:val="00291A61"/>
    <w:rsid w:val="002E24E8"/>
    <w:rsid w:val="00305511"/>
    <w:rsid w:val="003B4C7C"/>
    <w:rsid w:val="003C0D51"/>
    <w:rsid w:val="003F5B34"/>
    <w:rsid w:val="00452630"/>
    <w:rsid w:val="004559AE"/>
    <w:rsid w:val="00495DDB"/>
    <w:rsid w:val="004B28E8"/>
    <w:rsid w:val="004B70E2"/>
    <w:rsid w:val="004C7BC1"/>
    <w:rsid w:val="0051257C"/>
    <w:rsid w:val="00523F5C"/>
    <w:rsid w:val="00533DBA"/>
    <w:rsid w:val="00585F1F"/>
    <w:rsid w:val="005B6AEC"/>
    <w:rsid w:val="00601019"/>
    <w:rsid w:val="00614766"/>
    <w:rsid w:val="006875F1"/>
    <w:rsid w:val="00693474"/>
    <w:rsid w:val="006E1052"/>
    <w:rsid w:val="00716D78"/>
    <w:rsid w:val="00717A76"/>
    <w:rsid w:val="00735CCA"/>
    <w:rsid w:val="007542E8"/>
    <w:rsid w:val="007619CB"/>
    <w:rsid w:val="00774BBB"/>
    <w:rsid w:val="00775AED"/>
    <w:rsid w:val="007E185F"/>
    <w:rsid w:val="007E441A"/>
    <w:rsid w:val="00845307"/>
    <w:rsid w:val="008600C6"/>
    <w:rsid w:val="00883237"/>
    <w:rsid w:val="0091362A"/>
    <w:rsid w:val="0094584B"/>
    <w:rsid w:val="00965D7D"/>
    <w:rsid w:val="00980990"/>
    <w:rsid w:val="00996D38"/>
    <w:rsid w:val="009B432A"/>
    <w:rsid w:val="009F2D05"/>
    <w:rsid w:val="00A80677"/>
    <w:rsid w:val="00A84ED9"/>
    <w:rsid w:val="00AB2FE8"/>
    <w:rsid w:val="00AC2245"/>
    <w:rsid w:val="00B2374C"/>
    <w:rsid w:val="00B74A34"/>
    <w:rsid w:val="00B80AE6"/>
    <w:rsid w:val="00BF17A1"/>
    <w:rsid w:val="00CC736C"/>
    <w:rsid w:val="00D65280"/>
    <w:rsid w:val="00D708D5"/>
    <w:rsid w:val="00D832C8"/>
    <w:rsid w:val="00DA5F07"/>
    <w:rsid w:val="00DC7C7B"/>
    <w:rsid w:val="00DD3ED1"/>
    <w:rsid w:val="00DE49ED"/>
    <w:rsid w:val="00E11380"/>
    <w:rsid w:val="00E1645D"/>
    <w:rsid w:val="00E2634B"/>
    <w:rsid w:val="00EA7BA7"/>
    <w:rsid w:val="00EB07FE"/>
    <w:rsid w:val="00EB7F66"/>
    <w:rsid w:val="00ED1022"/>
    <w:rsid w:val="00EF32B1"/>
    <w:rsid w:val="00F23AF3"/>
    <w:rsid w:val="00F2758C"/>
    <w:rsid w:val="00F50613"/>
    <w:rsid w:val="00F64150"/>
    <w:rsid w:val="00F96974"/>
    <w:rsid w:val="00FB5CFF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39A"/>
    <w:pPr>
      <w:ind w:left="9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D5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2016-01-15T03:13:00Z</cp:lastPrinted>
  <dcterms:created xsi:type="dcterms:W3CDTF">2016-01-15T02:43:00Z</dcterms:created>
  <dcterms:modified xsi:type="dcterms:W3CDTF">2016-01-15T03:14:00Z</dcterms:modified>
</cp:coreProperties>
</file>